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ADF38" w14:textId="77777777" w:rsidR="00367769" w:rsidRPr="004023A3" w:rsidRDefault="00F01052" w:rsidP="0057304B">
      <w:pPr>
        <w:pStyle w:val="Subtitle"/>
        <w:jc w:val="right"/>
        <w:rPr>
          <w:rFonts w:asciiTheme="minorHAnsi" w:hAnsiTheme="minorHAnsi" w:cstheme="minorHAnsi"/>
          <w:b w:val="0"/>
          <w:sz w:val="28"/>
          <w:szCs w:val="28"/>
          <w:u w:val="none"/>
        </w:rPr>
      </w:pPr>
      <w:r w:rsidRPr="004023A3">
        <w:rPr>
          <w:rFonts w:asciiTheme="minorHAnsi" w:hAnsiTheme="minorHAnsi" w:cstheme="minorHAnsi"/>
          <w:b w:val="0"/>
          <w:noProof/>
          <w:sz w:val="28"/>
          <w:szCs w:val="28"/>
          <w:u w:val="none"/>
          <w:lang w:eastAsia="en-GB"/>
        </w:rPr>
        <w:drawing>
          <wp:inline distT="0" distB="0" distL="0" distR="0" wp14:anchorId="73DD6FC1" wp14:editId="111522C5">
            <wp:extent cx="7200900" cy="1028700"/>
            <wp:effectExtent l="0" t="0" r="0" b="0"/>
            <wp:docPr id="1" name="Picture 1" descr="schools_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s_head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0" cy="1028700"/>
                    </a:xfrm>
                    <a:prstGeom prst="rect">
                      <a:avLst/>
                    </a:prstGeom>
                    <a:noFill/>
                    <a:ln>
                      <a:noFill/>
                    </a:ln>
                  </pic:spPr>
                </pic:pic>
              </a:graphicData>
            </a:graphic>
          </wp:inline>
        </w:drawing>
      </w:r>
    </w:p>
    <w:p w14:paraId="0C622AB5" w14:textId="77777777" w:rsidR="00367769" w:rsidRPr="004023A3" w:rsidRDefault="00367769" w:rsidP="00367769">
      <w:pPr>
        <w:pStyle w:val="Subtitle"/>
        <w:rPr>
          <w:rFonts w:asciiTheme="minorHAnsi" w:hAnsiTheme="minorHAnsi" w:cstheme="minorHAnsi"/>
          <w:b w:val="0"/>
          <w:sz w:val="20"/>
          <w:u w:val="none"/>
        </w:rPr>
      </w:pPr>
    </w:p>
    <w:p w14:paraId="2D0D208C" w14:textId="77777777" w:rsidR="00AA6C07" w:rsidRPr="00594FDC" w:rsidRDefault="00F01052" w:rsidP="00F01052">
      <w:pPr>
        <w:pStyle w:val="Subtitle"/>
        <w:tabs>
          <w:tab w:val="center" w:pos="5452"/>
          <w:tab w:val="left" w:pos="8850"/>
        </w:tabs>
        <w:jc w:val="left"/>
        <w:rPr>
          <w:rFonts w:asciiTheme="minorHAnsi" w:hAnsiTheme="minorHAnsi" w:cstheme="minorHAnsi"/>
          <w:sz w:val="22"/>
          <w:szCs w:val="22"/>
          <w:u w:val="none"/>
        </w:rPr>
      </w:pPr>
      <w:r w:rsidRPr="004023A3">
        <w:rPr>
          <w:rFonts w:asciiTheme="minorHAnsi" w:hAnsiTheme="minorHAnsi" w:cstheme="minorHAnsi"/>
          <w:sz w:val="28"/>
          <w:szCs w:val="28"/>
          <w:u w:val="none"/>
        </w:rPr>
        <w:tab/>
      </w:r>
      <w:r w:rsidR="00023F8C" w:rsidRPr="00594FDC">
        <w:rPr>
          <w:rFonts w:asciiTheme="minorHAnsi" w:hAnsiTheme="minorHAnsi" w:cstheme="minorHAnsi"/>
          <w:sz w:val="22"/>
          <w:szCs w:val="22"/>
          <w:u w:val="none"/>
        </w:rPr>
        <w:t>School Advert Placement Form</w:t>
      </w:r>
      <w:r w:rsidRPr="00594FDC">
        <w:rPr>
          <w:rFonts w:asciiTheme="minorHAnsi" w:hAnsiTheme="minorHAnsi" w:cstheme="minorHAnsi"/>
          <w:sz w:val="22"/>
          <w:szCs w:val="22"/>
          <w:u w:val="none"/>
        </w:rPr>
        <w:tab/>
      </w:r>
    </w:p>
    <w:p w14:paraId="6BA65693" w14:textId="77777777" w:rsidR="00023F8C" w:rsidRPr="00594FDC" w:rsidRDefault="00023F8C">
      <w:pPr>
        <w:rPr>
          <w:rFonts w:asciiTheme="minorHAnsi" w:hAnsiTheme="minorHAnsi" w:cstheme="minorHAnsi"/>
          <w:sz w:val="22"/>
          <w:szCs w:val="22"/>
        </w:rPr>
      </w:pPr>
    </w:p>
    <w:p w14:paraId="67543CB0" w14:textId="77777777" w:rsidR="00AD21E5" w:rsidRPr="00594FDC" w:rsidRDefault="00023F8C" w:rsidP="00023F8C">
      <w:pPr>
        <w:ind w:right="567"/>
        <w:rPr>
          <w:rFonts w:asciiTheme="minorHAnsi" w:hAnsiTheme="minorHAnsi" w:cstheme="minorHAnsi"/>
          <w:noProof/>
          <w:sz w:val="22"/>
          <w:szCs w:val="22"/>
        </w:rPr>
      </w:pPr>
      <w:r w:rsidRPr="00594FDC">
        <w:rPr>
          <w:rFonts w:asciiTheme="minorHAnsi" w:hAnsiTheme="minorHAnsi" w:cstheme="minorHAnsi"/>
          <w:noProof/>
          <w:sz w:val="22"/>
          <w:szCs w:val="22"/>
        </w:rPr>
        <w:t xml:space="preserve">Please send this form and supporting documentation to: </w:t>
      </w:r>
      <w:hyperlink r:id="rId9" w:history="1">
        <w:r w:rsidR="00AD21E5" w:rsidRPr="00594FDC">
          <w:rPr>
            <w:rStyle w:val="Hyperlink"/>
            <w:rFonts w:asciiTheme="minorHAnsi" w:hAnsiTheme="minorHAnsi" w:cstheme="minorHAnsi"/>
            <w:noProof/>
            <w:sz w:val="22"/>
            <w:szCs w:val="22"/>
          </w:rPr>
          <w:t>hrschools@stockport.gov.uk</w:t>
        </w:r>
      </w:hyperlink>
    </w:p>
    <w:p w14:paraId="25A90C5F" w14:textId="77777777" w:rsidR="00023F8C" w:rsidRPr="00594FDC" w:rsidRDefault="00023F8C" w:rsidP="00023F8C">
      <w:pPr>
        <w:ind w:right="567"/>
        <w:rPr>
          <w:rFonts w:asciiTheme="minorHAnsi" w:hAnsiTheme="minorHAnsi" w:cstheme="minorHAnsi"/>
          <w:sz w:val="22"/>
          <w:szCs w:val="22"/>
        </w:rPr>
      </w:pPr>
      <w:r w:rsidRPr="00594FDC">
        <w:rPr>
          <w:rFonts w:asciiTheme="minorHAnsi" w:hAnsiTheme="minorHAnsi" w:cstheme="minorHAnsi"/>
          <w:noProof/>
          <w:sz w:val="22"/>
          <w:szCs w:val="22"/>
        </w:rPr>
        <w:t xml:space="preserve"> or contact the recruitment team on 0161 474 </w:t>
      </w:r>
      <w:r w:rsidR="00AD21E5" w:rsidRPr="00594FDC">
        <w:rPr>
          <w:rFonts w:asciiTheme="minorHAnsi" w:hAnsiTheme="minorHAnsi" w:cstheme="minorHAnsi"/>
          <w:noProof/>
          <w:sz w:val="22"/>
          <w:szCs w:val="22"/>
        </w:rPr>
        <w:t>4777, option 1</w:t>
      </w:r>
      <w:r w:rsidRPr="00594FDC">
        <w:rPr>
          <w:rFonts w:asciiTheme="minorHAnsi" w:hAnsiTheme="minorHAnsi" w:cstheme="minorHAnsi"/>
          <w:noProof/>
          <w:sz w:val="22"/>
          <w:szCs w:val="22"/>
        </w:rPr>
        <w:t xml:space="preserve">. </w:t>
      </w:r>
    </w:p>
    <w:p w14:paraId="614C6995" w14:textId="77777777" w:rsidR="00023F8C" w:rsidRPr="004023A3" w:rsidRDefault="00023F8C" w:rsidP="00023F8C">
      <w:pPr>
        <w:ind w:left="284" w:right="567"/>
        <w:rPr>
          <w:rFonts w:asciiTheme="minorHAnsi" w:hAnsiTheme="minorHAnsi" w:cstheme="minorHAnsi"/>
          <w:noProof/>
        </w:rPr>
      </w:pPr>
      <w:r w:rsidRPr="004023A3">
        <w:rPr>
          <w:rFonts w:asciiTheme="minorHAnsi" w:hAnsiTheme="minorHAnsi" w:cstheme="minorHAnsi"/>
          <w:b/>
          <w:noProof/>
        </w:rPr>
        <w:t xml:space="preserve"> </w:t>
      </w:r>
    </w:p>
    <w:tbl>
      <w:tblPr>
        <w:tblW w:w="109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7"/>
        <w:gridCol w:w="7968"/>
      </w:tblGrid>
      <w:tr w:rsidR="00023F8C" w:rsidRPr="007F2E31" w14:paraId="6C4F1FA2" w14:textId="77777777" w:rsidTr="0051222A">
        <w:trPr>
          <w:trHeight w:val="443"/>
        </w:trPr>
        <w:tc>
          <w:tcPr>
            <w:tcW w:w="3007" w:type="dxa"/>
          </w:tcPr>
          <w:p w14:paraId="4B7B677F" w14:textId="77777777" w:rsidR="00023F8C" w:rsidRPr="007F2E31" w:rsidRDefault="00023F8C" w:rsidP="00C0253A">
            <w:pPr>
              <w:ind w:right="176"/>
              <w:rPr>
                <w:rFonts w:ascii="Calibri" w:hAnsi="Calibri" w:cs="Calibri"/>
                <w:b/>
                <w:noProof/>
                <w:sz w:val="22"/>
                <w:szCs w:val="22"/>
              </w:rPr>
            </w:pPr>
            <w:r w:rsidRPr="007F2E31">
              <w:rPr>
                <w:rFonts w:ascii="Calibri" w:hAnsi="Calibri" w:cs="Calibri"/>
                <w:b/>
                <w:noProof/>
                <w:sz w:val="22"/>
                <w:szCs w:val="22"/>
              </w:rPr>
              <w:t>School Name:</w:t>
            </w:r>
          </w:p>
        </w:tc>
        <w:tc>
          <w:tcPr>
            <w:tcW w:w="7968" w:type="dxa"/>
          </w:tcPr>
          <w:p w14:paraId="583E6254" w14:textId="77777777" w:rsidR="00023F8C" w:rsidRPr="007F2E31" w:rsidRDefault="00F56777">
            <w:pPr>
              <w:ind w:right="567"/>
              <w:rPr>
                <w:rFonts w:ascii="Calibri" w:hAnsi="Calibri" w:cs="Calibri"/>
                <w:noProof/>
                <w:sz w:val="22"/>
                <w:szCs w:val="22"/>
              </w:rPr>
            </w:pPr>
            <w:r w:rsidRPr="007F2E31">
              <w:rPr>
                <w:rFonts w:ascii="Calibri" w:hAnsi="Calibri" w:cs="Calibri"/>
                <w:sz w:val="22"/>
                <w:szCs w:val="22"/>
              </w:rPr>
              <w:t>Ladybrook Primary</w:t>
            </w:r>
            <w:r w:rsidR="008A685F" w:rsidRPr="007F2E31">
              <w:rPr>
                <w:rFonts w:ascii="Calibri" w:hAnsi="Calibri" w:cs="Calibri"/>
                <w:sz w:val="22"/>
                <w:szCs w:val="22"/>
              </w:rPr>
              <w:t xml:space="preserve"> School</w:t>
            </w:r>
          </w:p>
        </w:tc>
      </w:tr>
      <w:tr w:rsidR="00023F8C" w:rsidRPr="007F2E31" w14:paraId="297F40B5" w14:textId="77777777" w:rsidTr="0051222A">
        <w:trPr>
          <w:trHeight w:val="391"/>
        </w:trPr>
        <w:tc>
          <w:tcPr>
            <w:tcW w:w="3007" w:type="dxa"/>
          </w:tcPr>
          <w:p w14:paraId="327D7201" w14:textId="77777777" w:rsidR="00023F8C" w:rsidRPr="007F2E31" w:rsidRDefault="00023F8C" w:rsidP="00C0253A">
            <w:pPr>
              <w:ind w:right="176"/>
              <w:rPr>
                <w:rFonts w:ascii="Calibri" w:hAnsi="Calibri" w:cs="Calibri"/>
                <w:b/>
                <w:noProof/>
                <w:sz w:val="22"/>
                <w:szCs w:val="22"/>
              </w:rPr>
            </w:pPr>
            <w:r w:rsidRPr="007F2E31">
              <w:rPr>
                <w:rFonts w:ascii="Calibri" w:hAnsi="Calibri" w:cs="Calibri"/>
                <w:b/>
                <w:noProof/>
                <w:sz w:val="22"/>
                <w:szCs w:val="22"/>
              </w:rPr>
              <w:t>Job Title:</w:t>
            </w:r>
          </w:p>
        </w:tc>
        <w:tc>
          <w:tcPr>
            <w:tcW w:w="7968" w:type="dxa"/>
          </w:tcPr>
          <w:p w14:paraId="118B566D" w14:textId="79F21F44" w:rsidR="00023F8C" w:rsidRPr="007F2E31" w:rsidRDefault="008A685F" w:rsidP="00E81D2D">
            <w:pPr>
              <w:ind w:right="567"/>
              <w:rPr>
                <w:rFonts w:ascii="Calibri" w:hAnsi="Calibri" w:cs="Calibri"/>
                <w:noProof/>
                <w:sz w:val="22"/>
                <w:szCs w:val="22"/>
              </w:rPr>
            </w:pPr>
            <w:r w:rsidRPr="007F2E31">
              <w:rPr>
                <w:rFonts w:ascii="Calibri" w:hAnsi="Calibri" w:cs="Calibri"/>
                <w:noProof/>
                <w:sz w:val="22"/>
                <w:szCs w:val="22"/>
              </w:rPr>
              <w:t xml:space="preserve">Teaching Assistant </w:t>
            </w:r>
            <w:r w:rsidR="007C0E52">
              <w:rPr>
                <w:rFonts w:ascii="Calibri" w:hAnsi="Calibri" w:cs="Calibri"/>
                <w:noProof/>
                <w:sz w:val="22"/>
                <w:szCs w:val="22"/>
              </w:rPr>
              <w:t xml:space="preserve">– </w:t>
            </w:r>
            <w:r w:rsidR="00CC262C">
              <w:rPr>
                <w:rFonts w:ascii="Calibri" w:hAnsi="Calibri" w:cs="Calibri"/>
                <w:noProof/>
                <w:sz w:val="22"/>
                <w:szCs w:val="22"/>
              </w:rPr>
              <w:t xml:space="preserve">SEND </w:t>
            </w:r>
          </w:p>
        </w:tc>
      </w:tr>
      <w:tr w:rsidR="00023F8C" w:rsidRPr="007F2E31" w14:paraId="075672ED" w14:textId="77777777" w:rsidTr="007C0E52">
        <w:trPr>
          <w:trHeight w:val="806"/>
        </w:trPr>
        <w:tc>
          <w:tcPr>
            <w:tcW w:w="3007" w:type="dxa"/>
          </w:tcPr>
          <w:p w14:paraId="11E22092" w14:textId="77777777" w:rsidR="00023F8C" w:rsidRPr="007F2E31" w:rsidRDefault="00023F8C">
            <w:pPr>
              <w:ind w:right="176"/>
              <w:rPr>
                <w:rFonts w:ascii="Calibri" w:hAnsi="Calibri" w:cs="Calibri"/>
                <w:b/>
                <w:noProof/>
                <w:sz w:val="22"/>
                <w:szCs w:val="22"/>
              </w:rPr>
            </w:pPr>
            <w:r w:rsidRPr="007F2E31">
              <w:rPr>
                <w:rFonts w:ascii="Calibri" w:hAnsi="Calibri" w:cs="Calibri"/>
                <w:b/>
                <w:noProof/>
                <w:sz w:val="22"/>
                <w:szCs w:val="22"/>
              </w:rPr>
              <w:t>Salary:</w:t>
            </w:r>
          </w:p>
          <w:p w14:paraId="2B083916" w14:textId="77777777" w:rsidR="00023F8C" w:rsidRPr="007F2E31" w:rsidRDefault="00023F8C">
            <w:pPr>
              <w:ind w:right="176"/>
              <w:rPr>
                <w:rFonts w:ascii="Calibri" w:hAnsi="Calibri" w:cs="Calibri"/>
                <w:b/>
                <w:noProof/>
                <w:sz w:val="22"/>
                <w:szCs w:val="22"/>
              </w:rPr>
            </w:pPr>
          </w:p>
        </w:tc>
        <w:tc>
          <w:tcPr>
            <w:tcW w:w="7968" w:type="dxa"/>
          </w:tcPr>
          <w:p w14:paraId="7582D5BC" w14:textId="5D0FCAFC" w:rsidR="003F7AB0" w:rsidRPr="00EE69DC" w:rsidRDefault="003F7AB0" w:rsidP="00F224C6">
            <w:pPr>
              <w:ind w:right="567"/>
              <w:rPr>
                <w:rFonts w:ascii="Calibri" w:hAnsi="Calibri" w:cs="Calibri"/>
                <w:b/>
                <w:sz w:val="22"/>
                <w:szCs w:val="22"/>
                <w:u w:val="single"/>
              </w:rPr>
            </w:pPr>
            <w:r w:rsidRPr="00EE69DC">
              <w:rPr>
                <w:rFonts w:ascii="Calibri" w:hAnsi="Calibri" w:cs="Calibri"/>
                <w:b/>
                <w:sz w:val="22"/>
                <w:szCs w:val="22"/>
                <w:u w:val="single"/>
              </w:rPr>
              <w:t xml:space="preserve">Teaching Assistant </w:t>
            </w:r>
            <w:r w:rsidR="00EE69DC">
              <w:rPr>
                <w:rFonts w:ascii="Calibri" w:hAnsi="Calibri" w:cs="Calibri"/>
                <w:b/>
                <w:sz w:val="22"/>
                <w:szCs w:val="22"/>
                <w:u w:val="single"/>
              </w:rPr>
              <w:t xml:space="preserve"> - Scale </w:t>
            </w:r>
            <w:r w:rsidR="00F67988">
              <w:rPr>
                <w:rFonts w:ascii="Calibri" w:hAnsi="Calibri" w:cs="Calibri"/>
                <w:b/>
                <w:sz w:val="22"/>
                <w:szCs w:val="22"/>
                <w:u w:val="single"/>
              </w:rPr>
              <w:t>3</w:t>
            </w:r>
            <w:r w:rsidR="00977EDC">
              <w:rPr>
                <w:rFonts w:ascii="Calibri" w:hAnsi="Calibri" w:cs="Calibri"/>
                <w:b/>
                <w:sz w:val="22"/>
                <w:szCs w:val="22"/>
                <w:u w:val="single"/>
              </w:rPr>
              <w:t xml:space="preserve"> / Poin</w:t>
            </w:r>
            <w:r w:rsidR="006E4574">
              <w:rPr>
                <w:rFonts w:ascii="Calibri" w:hAnsi="Calibri" w:cs="Calibri"/>
                <w:b/>
                <w:sz w:val="22"/>
                <w:szCs w:val="22"/>
                <w:u w:val="single"/>
              </w:rPr>
              <w:t>ts 5 -6</w:t>
            </w:r>
          </w:p>
          <w:p w14:paraId="374E77D9" w14:textId="77777777" w:rsidR="00EE69DC" w:rsidRDefault="00EE69DC" w:rsidP="00F224C6">
            <w:pPr>
              <w:ind w:right="567"/>
              <w:rPr>
                <w:rFonts w:ascii="Calibri" w:hAnsi="Calibri" w:cs="Calibri"/>
                <w:b/>
                <w:sz w:val="22"/>
                <w:szCs w:val="22"/>
              </w:rPr>
            </w:pPr>
          </w:p>
          <w:p w14:paraId="11654981" w14:textId="51ED37A4" w:rsidR="009D3DE5" w:rsidRDefault="007F6B7A" w:rsidP="00EA324E">
            <w:pPr>
              <w:ind w:right="567"/>
              <w:rPr>
                <w:rFonts w:ascii="Calibri" w:hAnsi="Calibri" w:cs="Calibri"/>
                <w:bCs/>
                <w:sz w:val="22"/>
                <w:szCs w:val="22"/>
              </w:rPr>
            </w:pPr>
            <w:r>
              <w:rPr>
                <w:rFonts w:ascii="Calibri" w:hAnsi="Calibri" w:cs="Calibri"/>
                <w:bCs/>
                <w:sz w:val="22"/>
                <w:szCs w:val="22"/>
              </w:rPr>
              <w:t xml:space="preserve">18 hours 45 minutes </w:t>
            </w:r>
            <w:r w:rsidR="006E4574" w:rsidRPr="006E4574">
              <w:rPr>
                <w:rFonts w:ascii="Calibri" w:hAnsi="Calibri" w:cs="Calibri"/>
                <w:bCs/>
                <w:sz w:val="22"/>
                <w:szCs w:val="22"/>
              </w:rPr>
              <w:t xml:space="preserve">per week </w:t>
            </w:r>
          </w:p>
          <w:p w14:paraId="619104AA" w14:textId="722359FF" w:rsidR="00FC174A" w:rsidRPr="006E4574" w:rsidRDefault="00CC262C" w:rsidP="00EA324E">
            <w:pPr>
              <w:ind w:right="567"/>
              <w:rPr>
                <w:rFonts w:ascii="Calibri" w:hAnsi="Calibri" w:cs="Calibri"/>
                <w:bCs/>
                <w:sz w:val="22"/>
                <w:szCs w:val="22"/>
              </w:rPr>
            </w:pPr>
            <w:r>
              <w:rPr>
                <w:rFonts w:ascii="Calibri" w:hAnsi="Calibri" w:cs="Calibri"/>
                <w:bCs/>
                <w:sz w:val="22"/>
                <w:szCs w:val="22"/>
              </w:rPr>
              <w:t>F</w:t>
            </w:r>
            <w:r w:rsidR="009D3DE5">
              <w:rPr>
                <w:rFonts w:ascii="Calibri" w:hAnsi="Calibri" w:cs="Calibri"/>
                <w:bCs/>
                <w:sz w:val="22"/>
                <w:szCs w:val="22"/>
              </w:rPr>
              <w:t>ull time equivalent</w:t>
            </w:r>
            <w:r>
              <w:rPr>
                <w:rFonts w:ascii="Calibri" w:hAnsi="Calibri" w:cs="Calibri"/>
                <w:bCs/>
                <w:sz w:val="22"/>
                <w:szCs w:val="22"/>
              </w:rPr>
              <w:t xml:space="preserve"> salary £</w:t>
            </w:r>
            <w:r w:rsidR="00FC174A">
              <w:rPr>
                <w:rFonts w:ascii="Calibri" w:hAnsi="Calibri" w:cs="Calibri"/>
                <w:bCs/>
                <w:sz w:val="22"/>
                <w:szCs w:val="22"/>
              </w:rPr>
              <w:t xml:space="preserve">26,427 -please note this is reduced for term time, part time. </w:t>
            </w:r>
          </w:p>
          <w:p w14:paraId="3FCF1B48" w14:textId="67A85E33" w:rsidR="003F7AB0" w:rsidRPr="007F2E31" w:rsidRDefault="003F7AB0" w:rsidP="00CC262C">
            <w:pPr>
              <w:ind w:right="567"/>
              <w:rPr>
                <w:rFonts w:ascii="Calibri" w:hAnsi="Calibri" w:cs="Calibri"/>
                <w:sz w:val="22"/>
                <w:szCs w:val="22"/>
              </w:rPr>
            </w:pPr>
          </w:p>
        </w:tc>
      </w:tr>
      <w:tr w:rsidR="00023F8C" w:rsidRPr="007F2E31" w14:paraId="2CF4A067" w14:textId="77777777" w:rsidTr="00275D29">
        <w:trPr>
          <w:trHeight w:val="1477"/>
        </w:trPr>
        <w:tc>
          <w:tcPr>
            <w:tcW w:w="3007" w:type="dxa"/>
          </w:tcPr>
          <w:p w14:paraId="1A839271" w14:textId="77777777" w:rsidR="00023F8C" w:rsidRPr="007F2E31" w:rsidRDefault="00023F8C" w:rsidP="00C0253A">
            <w:pPr>
              <w:ind w:right="176"/>
              <w:rPr>
                <w:rFonts w:ascii="Calibri" w:hAnsi="Calibri" w:cs="Calibri"/>
                <w:b/>
                <w:noProof/>
                <w:sz w:val="22"/>
                <w:szCs w:val="22"/>
              </w:rPr>
            </w:pPr>
            <w:r w:rsidRPr="007F2E31">
              <w:rPr>
                <w:rFonts w:ascii="Calibri" w:hAnsi="Calibri" w:cs="Calibri"/>
                <w:b/>
                <w:noProof/>
                <w:sz w:val="22"/>
                <w:szCs w:val="22"/>
              </w:rPr>
              <w:t>Hours of Post:</w:t>
            </w:r>
          </w:p>
        </w:tc>
        <w:tc>
          <w:tcPr>
            <w:tcW w:w="7968" w:type="dxa"/>
            <w:hideMark/>
          </w:tcPr>
          <w:p w14:paraId="4495B033" w14:textId="77777777" w:rsidR="00EA324E" w:rsidRPr="007F2E31" w:rsidRDefault="00EA324E" w:rsidP="00C0253A">
            <w:pPr>
              <w:tabs>
                <w:tab w:val="left" w:pos="8539"/>
              </w:tabs>
              <w:ind w:right="567"/>
              <w:rPr>
                <w:rFonts w:ascii="Calibri" w:hAnsi="Calibri" w:cs="Calibri"/>
                <w:b/>
                <w:noProof/>
                <w:sz w:val="22"/>
                <w:szCs w:val="22"/>
              </w:rPr>
            </w:pPr>
            <w:r w:rsidRPr="007F2E31">
              <w:rPr>
                <w:rFonts w:ascii="Calibri" w:hAnsi="Calibri" w:cs="Calibri"/>
                <w:b/>
                <w:noProof/>
                <w:sz w:val="22"/>
                <w:szCs w:val="22"/>
              </w:rPr>
              <w:t>Part Time, Term Time</w:t>
            </w:r>
            <w:r w:rsidR="00AA7990" w:rsidRPr="007F2E31">
              <w:rPr>
                <w:rFonts w:ascii="Calibri" w:hAnsi="Calibri" w:cs="Calibri"/>
                <w:b/>
                <w:noProof/>
                <w:sz w:val="22"/>
                <w:szCs w:val="22"/>
              </w:rPr>
              <w:t xml:space="preserve">     </w:t>
            </w:r>
          </w:p>
          <w:p w14:paraId="79302AAB" w14:textId="77777777" w:rsidR="006E4574" w:rsidRDefault="006E4574" w:rsidP="00C0253A">
            <w:pPr>
              <w:tabs>
                <w:tab w:val="left" w:pos="8539"/>
              </w:tabs>
              <w:ind w:right="567"/>
              <w:rPr>
                <w:rFonts w:ascii="Calibri" w:hAnsi="Calibri" w:cs="Calibri"/>
                <w:noProof/>
                <w:sz w:val="22"/>
                <w:szCs w:val="22"/>
              </w:rPr>
            </w:pPr>
          </w:p>
          <w:p w14:paraId="6F3D9891" w14:textId="4C9B5760" w:rsidR="007F6B7A" w:rsidRDefault="007F6B7A" w:rsidP="00C0253A">
            <w:pPr>
              <w:tabs>
                <w:tab w:val="left" w:pos="8539"/>
              </w:tabs>
              <w:ind w:right="567"/>
              <w:rPr>
                <w:rFonts w:ascii="Calibri" w:hAnsi="Calibri" w:cs="Calibri"/>
                <w:noProof/>
                <w:sz w:val="22"/>
                <w:szCs w:val="22"/>
              </w:rPr>
            </w:pPr>
            <w:r>
              <w:rPr>
                <w:rFonts w:ascii="Calibri" w:hAnsi="Calibri" w:cs="Calibri"/>
                <w:noProof/>
                <w:sz w:val="22"/>
                <w:szCs w:val="22"/>
              </w:rPr>
              <w:t xml:space="preserve">Monday – 8:45 to 3:30 pm </w:t>
            </w:r>
          </w:p>
          <w:p w14:paraId="064A5005" w14:textId="71CD6236" w:rsidR="00FC174A" w:rsidRDefault="00FC174A" w:rsidP="00C0253A">
            <w:pPr>
              <w:tabs>
                <w:tab w:val="left" w:pos="8539"/>
              </w:tabs>
              <w:ind w:right="567"/>
              <w:rPr>
                <w:rFonts w:ascii="Calibri" w:hAnsi="Calibri" w:cs="Calibri"/>
                <w:noProof/>
                <w:sz w:val="22"/>
                <w:szCs w:val="22"/>
              </w:rPr>
            </w:pPr>
            <w:r>
              <w:rPr>
                <w:rFonts w:ascii="Calibri" w:hAnsi="Calibri" w:cs="Calibri"/>
                <w:noProof/>
                <w:sz w:val="22"/>
                <w:szCs w:val="22"/>
              </w:rPr>
              <w:t xml:space="preserve">Thursday – 8.45 am to 3.30pm </w:t>
            </w:r>
          </w:p>
          <w:p w14:paraId="2C50065B" w14:textId="48C2693A" w:rsidR="00FC174A" w:rsidRDefault="00FC174A" w:rsidP="00C0253A">
            <w:pPr>
              <w:tabs>
                <w:tab w:val="left" w:pos="8539"/>
              </w:tabs>
              <w:ind w:right="567"/>
              <w:rPr>
                <w:rFonts w:ascii="Calibri" w:hAnsi="Calibri" w:cs="Calibri"/>
                <w:noProof/>
                <w:sz w:val="22"/>
                <w:szCs w:val="22"/>
              </w:rPr>
            </w:pPr>
            <w:r>
              <w:rPr>
                <w:rFonts w:ascii="Calibri" w:hAnsi="Calibri" w:cs="Calibri"/>
                <w:noProof/>
                <w:sz w:val="22"/>
                <w:szCs w:val="22"/>
              </w:rPr>
              <w:t>Friday – 8.45 am to 3.30pm</w:t>
            </w:r>
          </w:p>
          <w:p w14:paraId="5FFA13E0" w14:textId="77777777" w:rsidR="00FC174A" w:rsidRDefault="00FC174A" w:rsidP="00C0253A">
            <w:pPr>
              <w:tabs>
                <w:tab w:val="left" w:pos="8539"/>
              </w:tabs>
              <w:ind w:right="567"/>
              <w:rPr>
                <w:rFonts w:ascii="Calibri" w:hAnsi="Calibri" w:cs="Calibri"/>
                <w:noProof/>
                <w:sz w:val="22"/>
                <w:szCs w:val="22"/>
              </w:rPr>
            </w:pPr>
          </w:p>
          <w:p w14:paraId="6F03CE41" w14:textId="77777777" w:rsidR="006E4574" w:rsidRPr="007F2E31" w:rsidRDefault="006E4574" w:rsidP="00C0253A">
            <w:pPr>
              <w:tabs>
                <w:tab w:val="left" w:pos="8539"/>
              </w:tabs>
              <w:ind w:right="567"/>
              <w:rPr>
                <w:rFonts w:ascii="Calibri" w:hAnsi="Calibri" w:cs="Calibri"/>
                <w:noProof/>
                <w:sz w:val="22"/>
                <w:szCs w:val="22"/>
              </w:rPr>
            </w:pPr>
          </w:p>
          <w:p w14:paraId="1819B2FF" w14:textId="16B5459F" w:rsidR="00F30FA1" w:rsidRPr="007F2E31" w:rsidRDefault="00F30FA1" w:rsidP="007F2E31">
            <w:pPr>
              <w:tabs>
                <w:tab w:val="left" w:pos="8539"/>
              </w:tabs>
              <w:ind w:right="567"/>
              <w:rPr>
                <w:rFonts w:ascii="Calibri" w:hAnsi="Calibri" w:cs="Calibri"/>
                <w:noProof/>
                <w:sz w:val="22"/>
                <w:szCs w:val="22"/>
              </w:rPr>
            </w:pPr>
          </w:p>
        </w:tc>
      </w:tr>
      <w:tr w:rsidR="00023F8C" w:rsidRPr="007F2E31" w14:paraId="5775296B" w14:textId="77777777" w:rsidTr="00EE69DC">
        <w:trPr>
          <w:trHeight w:val="385"/>
        </w:trPr>
        <w:tc>
          <w:tcPr>
            <w:tcW w:w="3007" w:type="dxa"/>
          </w:tcPr>
          <w:p w14:paraId="3FBA58FF" w14:textId="77777777" w:rsidR="00023F8C" w:rsidRPr="007F2E31" w:rsidRDefault="00023F8C" w:rsidP="00C0253A">
            <w:pPr>
              <w:ind w:right="176"/>
              <w:rPr>
                <w:rFonts w:ascii="Calibri" w:hAnsi="Calibri" w:cs="Calibri"/>
                <w:b/>
                <w:noProof/>
                <w:sz w:val="22"/>
                <w:szCs w:val="22"/>
              </w:rPr>
            </w:pPr>
            <w:r w:rsidRPr="007F2E31">
              <w:rPr>
                <w:rFonts w:ascii="Calibri" w:hAnsi="Calibri" w:cs="Calibri"/>
                <w:b/>
                <w:noProof/>
                <w:sz w:val="22"/>
                <w:szCs w:val="22"/>
              </w:rPr>
              <w:t>Contract Type:</w:t>
            </w:r>
          </w:p>
        </w:tc>
        <w:tc>
          <w:tcPr>
            <w:tcW w:w="7968" w:type="dxa"/>
          </w:tcPr>
          <w:p w14:paraId="6AF516B6" w14:textId="2C361457" w:rsidR="004023A3" w:rsidRPr="007F2E31" w:rsidRDefault="001805C2" w:rsidP="00C0253A">
            <w:pPr>
              <w:tabs>
                <w:tab w:val="left" w:pos="2160"/>
              </w:tabs>
              <w:ind w:right="567"/>
              <w:rPr>
                <w:rFonts w:ascii="Calibri" w:hAnsi="Calibri" w:cs="Calibri"/>
                <w:noProof/>
                <w:sz w:val="22"/>
                <w:szCs w:val="22"/>
              </w:rPr>
            </w:pPr>
            <w:sdt>
              <w:sdtPr>
                <w:rPr>
                  <w:rFonts w:ascii="Calibri" w:hAnsi="Calibri" w:cs="Calibri"/>
                  <w:noProof/>
                  <w:sz w:val="22"/>
                  <w:szCs w:val="22"/>
                </w:rPr>
                <w:id w:val="1165664834"/>
                <w:placeholder>
                  <w:docPart w:val="57B7DDB9EBA14077B6FAFB5094348166"/>
                </w:placeholder>
                <w:dropDownList>
                  <w:listItem w:value="Choose an item."/>
                  <w:listItem w:displayText="Fixed Term" w:value="Fixed Term"/>
                  <w:listItem w:displayText="Term Time" w:value="Term Time"/>
                  <w:listItem w:displayText="Casual" w:value="Casual"/>
                  <w:listItem w:displayText="Zero Hours" w:value="Zero Hours"/>
                  <w:listItem w:displayText="Temporary" w:value="Temporary"/>
                  <w:listItem w:displayText="Permanent" w:value="Permanent"/>
                </w:dropDownList>
              </w:sdtPr>
              <w:sdtEndPr/>
              <w:sdtContent>
                <w:r w:rsidR="007C0E52">
                  <w:rPr>
                    <w:rFonts w:ascii="Calibri" w:hAnsi="Calibri" w:cs="Calibri"/>
                    <w:noProof/>
                    <w:sz w:val="22"/>
                    <w:szCs w:val="22"/>
                  </w:rPr>
                  <w:t>Fixed Term</w:t>
                </w:r>
              </w:sdtContent>
            </w:sdt>
            <w:r w:rsidR="00522994">
              <w:rPr>
                <w:rFonts w:ascii="Calibri" w:hAnsi="Calibri" w:cs="Calibri"/>
                <w:noProof/>
                <w:sz w:val="22"/>
                <w:szCs w:val="22"/>
              </w:rPr>
              <w:t xml:space="preserve"> </w:t>
            </w:r>
            <w:r w:rsidR="00752277" w:rsidRPr="007F2E31">
              <w:rPr>
                <w:rFonts w:ascii="Calibri" w:hAnsi="Calibri" w:cs="Calibri"/>
                <w:noProof/>
                <w:sz w:val="22"/>
                <w:szCs w:val="22"/>
              </w:rPr>
              <w:tab/>
            </w:r>
          </w:p>
        </w:tc>
      </w:tr>
      <w:tr w:rsidR="00023F8C" w:rsidRPr="007F2E31" w14:paraId="30692869" w14:textId="77777777" w:rsidTr="000E7B00">
        <w:trPr>
          <w:trHeight w:val="371"/>
        </w:trPr>
        <w:tc>
          <w:tcPr>
            <w:tcW w:w="3007" w:type="dxa"/>
            <w:hideMark/>
          </w:tcPr>
          <w:p w14:paraId="44C2DDE4" w14:textId="77777777" w:rsidR="00023F8C" w:rsidRPr="007F2E31" w:rsidRDefault="00023F8C">
            <w:pPr>
              <w:ind w:right="176"/>
              <w:rPr>
                <w:rFonts w:ascii="Calibri" w:hAnsi="Calibri" w:cs="Calibri"/>
                <w:b/>
                <w:noProof/>
                <w:sz w:val="22"/>
                <w:szCs w:val="22"/>
              </w:rPr>
            </w:pPr>
            <w:r w:rsidRPr="007F2E31">
              <w:rPr>
                <w:rFonts w:ascii="Calibri" w:hAnsi="Calibri" w:cs="Calibri"/>
                <w:b/>
                <w:noProof/>
                <w:sz w:val="22"/>
                <w:szCs w:val="22"/>
              </w:rPr>
              <w:t>Start Date of Post:</w:t>
            </w:r>
          </w:p>
        </w:tc>
        <w:sdt>
          <w:sdtPr>
            <w:rPr>
              <w:rFonts w:ascii="Calibri" w:hAnsi="Calibri" w:cs="Calibri"/>
              <w:noProof/>
              <w:sz w:val="22"/>
              <w:szCs w:val="22"/>
            </w:rPr>
            <w:id w:val="-1258445178"/>
            <w:placeholder>
              <w:docPart w:val="2075997A01BB4E369B66A387C190DE60"/>
            </w:placeholder>
            <w:date w:fullDate="2026-11-04T00:00:00Z">
              <w:dateFormat w:val="dd/MM/yyyy"/>
              <w:lid w:val="en-GB"/>
              <w:storeMappedDataAs w:val="dateTime"/>
              <w:calendar w:val="gregorian"/>
            </w:date>
          </w:sdtPr>
          <w:sdtEndPr/>
          <w:sdtContent>
            <w:tc>
              <w:tcPr>
                <w:tcW w:w="7968" w:type="dxa"/>
              </w:tcPr>
              <w:p w14:paraId="02C73C83" w14:textId="0F9F750A" w:rsidR="00023F8C" w:rsidRPr="007F2E31" w:rsidRDefault="0081515E" w:rsidP="00C14289">
                <w:pPr>
                  <w:ind w:right="567"/>
                  <w:rPr>
                    <w:rFonts w:ascii="Calibri" w:hAnsi="Calibri" w:cs="Calibri"/>
                    <w:noProof/>
                    <w:sz w:val="22"/>
                    <w:szCs w:val="22"/>
                  </w:rPr>
                </w:pPr>
                <w:r>
                  <w:rPr>
                    <w:rFonts w:ascii="Calibri" w:hAnsi="Calibri" w:cs="Calibri"/>
                    <w:noProof/>
                    <w:sz w:val="22"/>
                    <w:szCs w:val="22"/>
                  </w:rPr>
                  <w:t>04/11/2026</w:t>
                </w:r>
              </w:p>
            </w:tc>
          </w:sdtContent>
        </w:sdt>
      </w:tr>
    </w:tbl>
    <w:p w14:paraId="4D400E2D" w14:textId="77777777" w:rsidR="00023F8C" w:rsidRPr="004023A3" w:rsidRDefault="00023F8C" w:rsidP="00023F8C">
      <w:pPr>
        <w:ind w:left="284" w:right="567"/>
        <w:rPr>
          <w:rFonts w:asciiTheme="minorHAnsi" w:hAnsiTheme="minorHAnsi" w:cstheme="minorHAnsi"/>
          <w:noProof/>
        </w:rPr>
      </w:pPr>
    </w:p>
    <w:p w14:paraId="2D6CB083" w14:textId="77777777" w:rsidR="00023F8C" w:rsidRPr="004023A3" w:rsidRDefault="00023F8C" w:rsidP="00023F8C">
      <w:pPr>
        <w:rPr>
          <w:rFonts w:asciiTheme="minorHAnsi" w:hAnsiTheme="minorHAnsi" w:cstheme="minorHAnsi"/>
          <w:b/>
        </w:rPr>
      </w:pPr>
      <w:r w:rsidRPr="004023A3">
        <w:rPr>
          <w:rFonts w:asciiTheme="minorHAnsi" w:hAnsiTheme="minorHAnsi" w:cstheme="minorHAnsi"/>
          <w:b/>
        </w:rPr>
        <w:t xml:space="preserve"> Main body of Text:</w:t>
      </w:r>
    </w:p>
    <w:tbl>
      <w:tblPr>
        <w:tblW w:w="110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86"/>
      </w:tblGrid>
      <w:tr w:rsidR="00023F8C" w:rsidRPr="007F2E31" w14:paraId="19089BF9" w14:textId="77777777" w:rsidTr="002F3872">
        <w:tc>
          <w:tcPr>
            <w:tcW w:w="11086" w:type="dxa"/>
            <w:tcBorders>
              <w:top w:val="single" w:sz="4" w:space="0" w:color="auto"/>
              <w:left w:val="single" w:sz="4" w:space="0" w:color="auto"/>
              <w:bottom w:val="single" w:sz="4" w:space="0" w:color="auto"/>
              <w:right w:val="single" w:sz="4" w:space="0" w:color="auto"/>
            </w:tcBorders>
          </w:tcPr>
          <w:p w14:paraId="0BEADE4A" w14:textId="6CE29ED7" w:rsidR="00FC174A" w:rsidRPr="00FC174A" w:rsidRDefault="00EA324E" w:rsidP="00FC174A">
            <w:pPr>
              <w:pStyle w:val="NormalWeb"/>
              <w:rPr>
                <w:rFonts w:ascii="Calibri" w:hAnsi="Calibri" w:cs="Calibri"/>
                <w:sz w:val="22"/>
                <w:szCs w:val="22"/>
              </w:rPr>
            </w:pPr>
            <w:r w:rsidRPr="007F2E31">
              <w:rPr>
                <w:rFonts w:ascii="Calibri" w:hAnsi="Calibri" w:cs="Calibri"/>
                <w:sz w:val="22"/>
                <w:szCs w:val="22"/>
              </w:rPr>
              <w:t xml:space="preserve">Ladybrook Primary School is an outstanding school where we </w:t>
            </w:r>
            <w:r w:rsidR="00C14289">
              <w:rPr>
                <w:rFonts w:ascii="Calibri" w:hAnsi="Calibri" w:cs="Calibri"/>
                <w:sz w:val="22"/>
                <w:szCs w:val="22"/>
              </w:rPr>
              <w:t xml:space="preserve">focus on </w:t>
            </w:r>
            <w:r w:rsidRPr="007F2E31">
              <w:rPr>
                <w:rFonts w:ascii="Calibri" w:hAnsi="Calibri" w:cs="Calibri"/>
                <w:sz w:val="22"/>
                <w:szCs w:val="22"/>
              </w:rPr>
              <w:t>instil</w:t>
            </w:r>
            <w:r w:rsidR="00C14289">
              <w:rPr>
                <w:rFonts w:ascii="Calibri" w:hAnsi="Calibri" w:cs="Calibri"/>
                <w:sz w:val="22"/>
                <w:szCs w:val="22"/>
              </w:rPr>
              <w:t>ling</w:t>
            </w:r>
            <w:r w:rsidRPr="007F2E31">
              <w:rPr>
                <w:rFonts w:ascii="Calibri" w:hAnsi="Calibri" w:cs="Calibri"/>
                <w:sz w:val="22"/>
                <w:szCs w:val="22"/>
              </w:rPr>
              <w:t xml:space="preserve"> a love of learning by providing a first</w:t>
            </w:r>
            <w:r w:rsidR="009D3DE5">
              <w:rPr>
                <w:rFonts w:ascii="Calibri" w:hAnsi="Calibri" w:cs="Calibri"/>
                <w:sz w:val="22"/>
                <w:szCs w:val="22"/>
              </w:rPr>
              <w:t>-</w:t>
            </w:r>
            <w:r w:rsidRPr="007F2E31">
              <w:rPr>
                <w:rFonts w:ascii="Calibri" w:hAnsi="Calibri" w:cs="Calibri"/>
                <w:sz w:val="22"/>
                <w:szCs w:val="22"/>
              </w:rPr>
              <w:t xml:space="preserve">class education in preparation for the future.  </w:t>
            </w:r>
            <w:r w:rsidR="00FC174A" w:rsidRPr="00FC174A">
              <w:rPr>
                <w:rFonts w:ascii="Calibri" w:hAnsi="Calibri" w:cs="Calibri"/>
                <w:sz w:val="22"/>
                <w:szCs w:val="22"/>
              </w:rPr>
              <w:t xml:space="preserve">We are seeking to appoint a dedicated and enthusiastic Teaching Assistant to </w:t>
            </w:r>
            <w:r w:rsidR="009D3DE5">
              <w:rPr>
                <w:rFonts w:ascii="Calibri" w:hAnsi="Calibri" w:cs="Calibri"/>
                <w:sz w:val="22"/>
                <w:szCs w:val="22"/>
              </w:rPr>
              <w:t>work alongside our existing SEND team.</w:t>
            </w:r>
          </w:p>
          <w:p w14:paraId="4C5E7B73" w14:textId="77777777" w:rsidR="00FC174A" w:rsidRPr="00FC174A" w:rsidRDefault="00FC174A" w:rsidP="00FC174A">
            <w:pPr>
              <w:pStyle w:val="NormalWeb"/>
              <w:rPr>
                <w:rFonts w:ascii="Calibri" w:hAnsi="Calibri" w:cs="Calibri"/>
                <w:sz w:val="22"/>
                <w:szCs w:val="22"/>
              </w:rPr>
            </w:pPr>
            <w:r w:rsidRPr="00FC174A">
              <w:rPr>
                <w:rFonts w:ascii="Calibri" w:hAnsi="Calibri" w:cs="Calibri"/>
                <w:sz w:val="22"/>
                <w:szCs w:val="22"/>
              </w:rPr>
              <w:t>The successful candidate will work closely with the children to support their learning, development and individual needs, helping them to achieve their full potential. To ensure that the children receive the best possible educational experience, you will work alongside an experienced Teaching Assistant, as part of a supportive and collaborative team.</w:t>
            </w:r>
          </w:p>
          <w:p w14:paraId="592FD8D2" w14:textId="77777777" w:rsidR="007F2E31" w:rsidRPr="007F2E31" w:rsidRDefault="007F2E31" w:rsidP="00C0253A">
            <w:pPr>
              <w:rPr>
                <w:rFonts w:ascii="Calibri" w:hAnsi="Calibri" w:cs="Calibri"/>
                <w:sz w:val="22"/>
                <w:szCs w:val="22"/>
              </w:rPr>
            </w:pPr>
          </w:p>
          <w:p w14:paraId="1B9DE867" w14:textId="4305B955" w:rsidR="003F7AB0" w:rsidRDefault="003F7AB0" w:rsidP="00EA324E">
            <w:pPr>
              <w:rPr>
                <w:rFonts w:ascii="Calibri" w:hAnsi="Calibri" w:cs="Calibri"/>
                <w:b/>
                <w:color w:val="000000"/>
                <w:sz w:val="22"/>
                <w:szCs w:val="22"/>
                <w:lang w:eastAsia="en-GB"/>
              </w:rPr>
            </w:pPr>
            <w:r w:rsidRPr="00D73EB5">
              <w:rPr>
                <w:rFonts w:ascii="Calibri" w:hAnsi="Calibri" w:cs="Calibri"/>
                <w:b/>
                <w:color w:val="000000"/>
                <w:sz w:val="22"/>
                <w:szCs w:val="22"/>
                <w:lang w:eastAsia="en-GB"/>
              </w:rPr>
              <w:t>The successful candidate will:</w:t>
            </w:r>
          </w:p>
          <w:p w14:paraId="4DA3BDB5" w14:textId="1DB19BB4" w:rsidR="007C0E52" w:rsidRDefault="007C0E52" w:rsidP="00EA324E">
            <w:pPr>
              <w:rPr>
                <w:rFonts w:ascii="Calibri" w:hAnsi="Calibri" w:cs="Calibri"/>
                <w:b/>
                <w:color w:val="000000"/>
                <w:sz w:val="22"/>
                <w:szCs w:val="22"/>
                <w:lang w:eastAsia="en-GB"/>
              </w:rPr>
            </w:pPr>
          </w:p>
          <w:p w14:paraId="54E8E5AA" w14:textId="77777777" w:rsidR="007C0E52" w:rsidRPr="007C0E52" w:rsidRDefault="007C0E52" w:rsidP="007C0E52">
            <w:pPr>
              <w:shd w:val="clear" w:color="auto" w:fill="FFFFFF"/>
              <w:spacing w:after="150" w:line="330" w:lineRule="atLeast"/>
              <w:rPr>
                <w:rFonts w:ascii="Calibri" w:hAnsi="Calibri" w:cs="Calibri"/>
                <w:color w:val="2B333A"/>
                <w:sz w:val="22"/>
                <w:szCs w:val="22"/>
                <w:lang w:eastAsia="en-GB"/>
              </w:rPr>
            </w:pPr>
            <w:r w:rsidRPr="007C0E52">
              <w:rPr>
                <w:rFonts w:ascii="Calibri" w:hAnsi="Calibri" w:cs="Calibri"/>
                <w:color w:val="2B333A"/>
                <w:sz w:val="22"/>
                <w:szCs w:val="22"/>
                <w:lang w:eastAsia="en-GB"/>
              </w:rPr>
              <w:t>The SEN Teaching assistant role involves providing one to one support for an infant child</w:t>
            </w:r>
          </w:p>
          <w:p w14:paraId="1E37DFCD" w14:textId="77777777" w:rsidR="007C0E52" w:rsidRPr="007C0E52" w:rsidRDefault="007C0E52" w:rsidP="007C0E52">
            <w:pPr>
              <w:numPr>
                <w:ilvl w:val="0"/>
                <w:numId w:val="6"/>
              </w:numPr>
              <w:shd w:val="clear" w:color="auto" w:fill="FFFFFF"/>
              <w:spacing w:after="150" w:line="330" w:lineRule="atLeast"/>
              <w:contextualSpacing/>
              <w:rPr>
                <w:rFonts w:ascii="Calibri" w:hAnsi="Calibri" w:cs="Calibri"/>
                <w:color w:val="2B333A"/>
                <w:sz w:val="22"/>
                <w:szCs w:val="22"/>
                <w:lang w:eastAsia="en-GB"/>
              </w:rPr>
            </w:pPr>
            <w:r w:rsidRPr="007C0E52">
              <w:rPr>
                <w:rFonts w:ascii="Calibri" w:hAnsi="Calibri" w:cs="Calibri"/>
                <w:color w:val="2B333A"/>
                <w:sz w:val="22"/>
                <w:szCs w:val="22"/>
                <w:lang w:eastAsia="en-GB"/>
              </w:rPr>
              <w:t>Enjoy working with children and relish the challenge of supporting an individual child</w:t>
            </w:r>
          </w:p>
          <w:p w14:paraId="60917E9B" w14:textId="77777777" w:rsidR="007C0E52" w:rsidRPr="007C0E52" w:rsidRDefault="007C0E52" w:rsidP="007C0E52">
            <w:pPr>
              <w:numPr>
                <w:ilvl w:val="0"/>
                <w:numId w:val="6"/>
              </w:numPr>
              <w:shd w:val="clear" w:color="auto" w:fill="FFFFFF"/>
              <w:spacing w:after="150" w:line="330" w:lineRule="atLeast"/>
              <w:contextualSpacing/>
              <w:rPr>
                <w:rFonts w:ascii="Calibri" w:hAnsi="Calibri" w:cs="Calibri"/>
                <w:color w:val="2B333A"/>
                <w:sz w:val="22"/>
                <w:szCs w:val="22"/>
                <w:lang w:eastAsia="en-GB"/>
              </w:rPr>
            </w:pPr>
            <w:r w:rsidRPr="007C0E52">
              <w:rPr>
                <w:rFonts w:ascii="Calibri" w:hAnsi="Calibri" w:cs="Calibri"/>
                <w:color w:val="2B333A"/>
                <w:sz w:val="22"/>
                <w:szCs w:val="22"/>
                <w:lang w:eastAsia="en-GB"/>
              </w:rPr>
              <w:t xml:space="preserve">Be calm, patient and reliable </w:t>
            </w:r>
          </w:p>
          <w:p w14:paraId="48B2F6EB" w14:textId="12894517" w:rsidR="007C0E52" w:rsidRPr="007C0E52" w:rsidRDefault="007C0E52" w:rsidP="007C0E52">
            <w:pPr>
              <w:numPr>
                <w:ilvl w:val="0"/>
                <w:numId w:val="6"/>
              </w:numPr>
              <w:shd w:val="clear" w:color="auto" w:fill="FFFFFF"/>
              <w:spacing w:after="150" w:line="330" w:lineRule="atLeast"/>
              <w:contextualSpacing/>
              <w:rPr>
                <w:rFonts w:ascii="Calibri" w:hAnsi="Calibri" w:cs="Calibri"/>
                <w:color w:val="2B333A"/>
                <w:sz w:val="22"/>
                <w:szCs w:val="22"/>
                <w:lang w:eastAsia="en-GB"/>
              </w:rPr>
            </w:pPr>
            <w:r w:rsidRPr="007C0E52">
              <w:rPr>
                <w:rFonts w:ascii="Calibri" w:hAnsi="Calibri" w:cs="Calibri"/>
                <w:color w:val="2B333A"/>
                <w:sz w:val="22"/>
                <w:szCs w:val="22"/>
                <w:lang w:eastAsia="en-GB"/>
              </w:rPr>
              <w:t>Have some experience of working with children with special educational needs</w:t>
            </w:r>
            <w:r w:rsidR="009D3DE5">
              <w:rPr>
                <w:rFonts w:ascii="Calibri" w:hAnsi="Calibri" w:cs="Calibri"/>
                <w:color w:val="2B333A"/>
                <w:sz w:val="22"/>
                <w:szCs w:val="22"/>
                <w:lang w:eastAsia="en-GB"/>
              </w:rPr>
              <w:t xml:space="preserve"> – particularly Autism and ADHD </w:t>
            </w:r>
          </w:p>
          <w:p w14:paraId="14B783D2" w14:textId="77777777" w:rsidR="007C0E52" w:rsidRPr="007C0E52" w:rsidRDefault="007C0E52" w:rsidP="007C0E52">
            <w:pPr>
              <w:numPr>
                <w:ilvl w:val="0"/>
                <w:numId w:val="6"/>
              </w:numPr>
              <w:shd w:val="clear" w:color="auto" w:fill="FFFFFF"/>
              <w:spacing w:after="150" w:line="330" w:lineRule="atLeast"/>
              <w:contextualSpacing/>
              <w:rPr>
                <w:rFonts w:ascii="Calibri" w:hAnsi="Calibri" w:cs="Calibri"/>
                <w:color w:val="2B333A"/>
                <w:sz w:val="22"/>
                <w:szCs w:val="22"/>
                <w:lang w:eastAsia="en-GB"/>
              </w:rPr>
            </w:pPr>
            <w:r w:rsidRPr="007C0E52">
              <w:rPr>
                <w:rFonts w:ascii="Calibri" w:hAnsi="Calibri" w:cs="Calibri"/>
                <w:color w:val="2B333A"/>
                <w:sz w:val="22"/>
                <w:szCs w:val="22"/>
                <w:lang w:eastAsia="en-GB"/>
              </w:rPr>
              <w:t>Use effective strategies to promote positive attitudes to learning</w:t>
            </w:r>
          </w:p>
          <w:p w14:paraId="5F48B8B9" w14:textId="77777777" w:rsidR="007C0E52" w:rsidRPr="007C0E52" w:rsidRDefault="007C0E52" w:rsidP="007C0E52">
            <w:pPr>
              <w:numPr>
                <w:ilvl w:val="0"/>
                <w:numId w:val="6"/>
              </w:numPr>
              <w:shd w:val="clear" w:color="auto" w:fill="FFFFFF"/>
              <w:spacing w:after="150" w:line="330" w:lineRule="atLeast"/>
              <w:contextualSpacing/>
              <w:rPr>
                <w:rFonts w:ascii="Calibri" w:hAnsi="Calibri" w:cs="Calibri"/>
                <w:color w:val="2B333A"/>
                <w:sz w:val="22"/>
                <w:szCs w:val="22"/>
                <w:lang w:eastAsia="en-GB"/>
              </w:rPr>
            </w:pPr>
            <w:r w:rsidRPr="007C0E52">
              <w:rPr>
                <w:rFonts w:ascii="Calibri" w:hAnsi="Calibri" w:cs="Calibri"/>
                <w:color w:val="2B333A"/>
                <w:sz w:val="22"/>
                <w:szCs w:val="22"/>
                <w:lang w:eastAsia="en-GB"/>
              </w:rPr>
              <w:t>Be willing and able to follow verbal and written planning</w:t>
            </w:r>
          </w:p>
          <w:p w14:paraId="03E37C35" w14:textId="77777777" w:rsidR="007C0E52" w:rsidRPr="007C0E52" w:rsidRDefault="007C0E52" w:rsidP="007C0E52">
            <w:pPr>
              <w:numPr>
                <w:ilvl w:val="0"/>
                <w:numId w:val="6"/>
              </w:numPr>
              <w:shd w:val="clear" w:color="auto" w:fill="FFFFFF"/>
              <w:spacing w:after="150" w:line="330" w:lineRule="atLeast"/>
              <w:contextualSpacing/>
              <w:rPr>
                <w:rFonts w:ascii="Calibri" w:hAnsi="Calibri" w:cs="Calibri"/>
                <w:color w:val="2B333A"/>
                <w:sz w:val="22"/>
                <w:szCs w:val="22"/>
                <w:lang w:eastAsia="en-GB"/>
              </w:rPr>
            </w:pPr>
            <w:r w:rsidRPr="007C0E52">
              <w:rPr>
                <w:rFonts w:ascii="Calibri" w:hAnsi="Calibri" w:cs="Calibri"/>
                <w:color w:val="2B333A"/>
                <w:sz w:val="22"/>
                <w:szCs w:val="22"/>
                <w:lang w:eastAsia="en-GB"/>
              </w:rPr>
              <w:t xml:space="preserve">Be able to organise resources </w:t>
            </w:r>
          </w:p>
          <w:p w14:paraId="4920BF6A" w14:textId="77777777" w:rsidR="007C0E52" w:rsidRPr="007C0E52" w:rsidRDefault="007C0E52" w:rsidP="007C0E52">
            <w:pPr>
              <w:numPr>
                <w:ilvl w:val="0"/>
                <w:numId w:val="6"/>
              </w:numPr>
              <w:shd w:val="clear" w:color="auto" w:fill="FFFFFF"/>
              <w:spacing w:after="150" w:line="330" w:lineRule="atLeast"/>
              <w:contextualSpacing/>
              <w:rPr>
                <w:rFonts w:ascii="Calibri" w:hAnsi="Calibri" w:cs="Calibri"/>
                <w:color w:val="2B333A"/>
                <w:sz w:val="22"/>
                <w:szCs w:val="22"/>
                <w:lang w:eastAsia="en-GB"/>
              </w:rPr>
            </w:pPr>
            <w:r w:rsidRPr="007C0E52">
              <w:rPr>
                <w:rFonts w:ascii="Calibri" w:hAnsi="Calibri" w:cs="Calibri"/>
                <w:color w:val="2B333A"/>
                <w:sz w:val="22"/>
                <w:szCs w:val="22"/>
                <w:lang w:eastAsia="en-GB"/>
              </w:rPr>
              <w:t>Be able to communicate effectively.</w:t>
            </w:r>
          </w:p>
          <w:p w14:paraId="085C2E43" w14:textId="77777777" w:rsidR="007C0E52" w:rsidRPr="007C0E52" w:rsidRDefault="007C0E52" w:rsidP="007C0E52">
            <w:pPr>
              <w:numPr>
                <w:ilvl w:val="0"/>
                <w:numId w:val="6"/>
              </w:numPr>
              <w:shd w:val="clear" w:color="auto" w:fill="FFFFFF"/>
              <w:spacing w:after="150" w:line="330" w:lineRule="atLeast"/>
              <w:contextualSpacing/>
              <w:rPr>
                <w:rFonts w:ascii="Calibri" w:hAnsi="Calibri" w:cs="Calibri"/>
                <w:color w:val="2B333A"/>
                <w:sz w:val="22"/>
                <w:szCs w:val="22"/>
                <w:lang w:eastAsia="en-GB"/>
              </w:rPr>
            </w:pPr>
            <w:r w:rsidRPr="007C0E52">
              <w:rPr>
                <w:rFonts w:ascii="Calibri" w:hAnsi="Calibri" w:cs="Calibri"/>
                <w:color w:val="2B333A"/>
                <w:sz w:val="22"/>
                <w:szCs w:val="22"/>
                <w:lang w:eastAsia="en-GB"/>
              </w:rPr>
              <w:t>Behave in a professional manner within a team environment</w:t>
            </w:r>
          </w:p>
          <w:p w14:paraId="53677144" w14:textId="77777777" w:rsidR="007C0E52" w:rsidRPr="007C0E52" w:rsidRDefault="007C0E52" w:rsidP="007C0E52">
            <w:pPr>
              <w:numPr>
                <w:ilvl w:val="0"/>
                <w:numId w:val="6"/>
              </w:numPr>
              <w:shd w:val="clear" w:color="auto" w:fill="FFFFFF"/>
              <w:spacing w:after="150" w:line="330" w:lineRule="atLeast"/>
              <w:contextualSpacing/>
              <w:rPr>
                <w:rFonts w:ascii="Calibri" w:hAnsi="Calibri" w:cs="Calibri"/>
                <w:color w:val="2B333A"/>
                <w:sz w:val="22"/>
                <w:szCs w:val="22"/>
                <w:lang w:eastAsia="en-GB"/>
              </w:rPr>
            </w:pPr>
            <w:r w:rsidRPr="007C0E52">
              <w:rPr>
                <w:rFonts w:ascii="Calibri" w:hAnsi="Calibri" w:cs="Calibri"/>
                <w:bCs/>
                <w:color w:val="2B333A"/>
                <w:sz w:val="22"/>
                <w:szCs w:val="22"/>
                <w:lang w:eastAsia="en-GB"/>
              </w:rPr>
              <w:t>Be available to work the hours as advertised.</w:t>
            </w:r>
          </w:p>
          <w:p w14:paraId="42712EFF" w14:textId="5E75AFCD" w:rsidR="007C0E52" w:rsidRPr="007C0E52" w:rsidRDefault="007C0E52" w:rsidP="007C0E52">
            <w:pPr>
              <w:numPr>
                <w:ilvl w:val="0"/>
                <w:numId w:val="6"/>
              </w:numPr>
              <w:shd w:val="clear" w:color="auto" w:fill="FFFFFF"/>
              <w:spacing w:after="150" w:line="330" w:lineRule="atLeast"/>
              <w:contextualSpacing/>
              <w:rPr>
                <w:rFonts w:ascii="Calibri" w:hAnsi="Calibri" w:cs="Calibri"/>
                <w:color w:val="2B333A"/>
                <w:sz w:val="22"/>
                <w:szCs w:val="22"/>
                <w:lang w:eastAsia="en-GB"/>
              </w:rPr>
            </w:pPr>
            <w:r w:rsidRPr="007C0E52">
              <w:rPr>
                <w:rFonts w:ascii="Calibri" w:hAnsi="Calibri" w:cs="Calibri"/>
                <w:color w:val="2B333A"/>
                <w:sz w:val="22"/>
                <w:szCs w:val="22"/>
                <w:lang w:eastAsia="en-GB"/>
              </w:rPr>
              <w:t>Be available to attend INSET training sessions as required</w:t>
            </w:r>
            <w:r w:rsidR="009D3DE5">
              <w:rPr>
                <w:rFonts w:ascii="Calibri" w:hAnsi="Calibri" w:cs="Calibri"/>
                <w:color w:val="2B333A"/>
                <w:sz w:val="22"/>
                <w:szCs w:val="22"/>
                <w:lang w:eastAsia="en-GB"/>
              </w:rPr>
              <w:t xml:space="preserve"> – sometimes outside of these hours with advance notice and pay. </w:t>
            </w:r>
          </w:p>
          <w:p w14:paraId="41AEFECA" w14:textId="71716046" w:rsidR="007C0E52" w:rsidRDefault="007C0E52" w:rsidP="00EA324E">
            <w:pPr>
              <w:rPr>
                <w:rFonts w:ascii="Calibri" w:hAnsi="Calibri" w:cs="Calibri"/>
                <w:b/>
                <w:color w:val="000000"/>
                <w:sz w:val="22"/>
                <w:szCs w:val="22"/>
                <w:lang w:eastAsia="en-GB"/>
              </w:rPr>
            </w:pPr>
          </w:p>
          <w:p w14:paraId="373F3EC3" w14:textId="2B1440C6" w:rsidR="003F7AB0" w:rsidRPr="0081515E" w:rsidRDefault="003F7AB0" w:rsidP="003F7AB0">
            <w:pPr>
              <w:rPr>
                <w:rFonts w:ascii="Calibri" w:hAnsi="Calibri" w:cs="Calibri"/>
                <w:b/>
                <w:bCs/>
                <w:sz w:val="22"/>
                <w:szCs w:val="22"/>
                <w:lang w:eastAsia="en-GB"/>
              </w:rPr>
            </w:pPr>
            <w:r w:rsidRPr="0081515E">
              <w:rPr>
                <w:rFonts w:ascii="Calibri" w:hAnsi="Calibri" w:cs="Calibri"/>
                <w:b/>
                <w:bCs/>
                <w:sz w:val="22"/>
                <w:szCs w:val="22"/>
                <w:lang w:eastAsia="en-GB"/>
              </w:rPr>
              <w:t>In return we can offer you:</w:t>
            </w:r>
          </w:p>
          <w:p w14:paraId="6C412A5D" w14:textId="3D418C75" w:rsidR="007F2E31" w:rsidRPr="0081515E" w:rsidRDefault="007F2E31" w:rsidP="00C0253A">
            <w:pPr>
              <w:rPr>
                <w:rFonts w:ascii="Calibri" w:hAnsi="Calibri" w:cs="Calibri"/>
                <w:sz w:val="22"/>
                <w:szCs w:val="22"/>
                <w:lang w:eastAsia="en-GB"/>
              </w:rPr>
            </w:pPr>
          </w:p>
          <w:p w14:paraId="78FDAD55" w14:textId="77777777" w:rsidR="0081515E" w:rsidRPr="0081515E" w:rsidRDefault="0081515E" w:rsidP="0081515E">
            <w:pPr>
              <w:pStyle w:val="ListParagraph"/>
              <w:numPr>
                <w:ilvl w:val="0"/>
                <w:numId w:val="3"/>
              </w:numPr>
              <w:rPr>
                <w:rFonts w:ascii="Calibri" w:eastAsia="Times New Roman" w:hAnsi="Calibri" w:cs="Calibri"/>
                <w:lang w:eastAsia="en-GB"/>
              </w:rPr>
            </w:pPr>
            <w:r w:rsidRPr="0081515E">
              <w:rPr>
                <w:rFonts w:ascii="Calibri" w:eastAsia="Times New Roman" w:hAnsi="Calibri" w:cs="Calibri"/>
                <w:lang w:eastAsia="en-GB"/>
              </w:rPr>
              <w:t>Friendly, well-behaved children who are keen to learn</w:t>
            </w:r>
          </w:p>
          <w:p w14:paraId="36EFA165" w14:textId="77777777" w:rsidR="0081515E" w:rsidRPr="0081515E" w:rsidRDefault="0081515E" w:rsidP="0081515E">
            <w:pPr>
              <w:pStyle w:val="ListParagraph"/>
              <w:numPr>
                <w:ilvl w:val="0"/>
                <w:numId w:val="3"/>
              </w:numPr>
              <w:rPr>
                <w:rFonts w:ascii="Calibri" w:eastAsia="Times New Roman" w:hAnsi="Calibri" w:cs="Calibri"/>
                <w:lang w:eastAsia="en-GB"/>
              </w:rPr>
            </w:pPr>
            <w:r w:rsidRPr="0081515E">
              <w:rPr>
                <w:rFonts w:ascii="Calibri" w:eastAsia="Times New Roman" w:hAnsi="Calibri" w:cs="Calibri"/>
                <w:lang w:eastAsia="en-GB"/>
              </w:rPr>
              <w:t>A dedicated, supportive and experienced team of professionals</w:t>
            </w:r>
          </w:p>
          <w:p w14:paraId="220F81ED" w14:textId="77777777" w:rsidR="0081515E" w:rsidRPr="0081515E" w:rsidRDefault="0081515E" w:rsidP="0081515E">
            <w:pPr>
              <w:pStyle w:val="ListParagraph"/>
              <w:numPr>
                <w:ilvl w:val="0"/>
                <w:numId w:val="3"/>
              </w:numPr>
              <w:rPr>
                <w:rFonts w:ascii="Calibri" w:eastAsia="Times New Roman" w:hAnsi="Calibri" w:cs="Calibri"/>
                <w:lang w:eastAsia="en-GB"/>
              </w:rPr>
            </w:pPr>
            <w:r w:rsidRPr="0081515E">
              <w:rPr>
                <w:rFonts w:ascii="Calibri" w:eastAsia="Times New Roman" w:hAnsi="Calibri" w:cs="Calibri"/>
                <w:lang w:eastAsia="en-GB"/>
              </w:rPr>
              <w:t>A safe, well-resourced and exciting school environment</w:t>
            </w:r>
          </w:p>
          <w:p w14:paraId="47F81998" w14:textId="77777777" w:rsidR="0081515E" w:rsidRPr="0081515E" w:rsidRDefault="0081515E" w:rsidP="0081515E">
            <w:pPr>
              <w:pStyle w:val="ListParagraph"/>
              <w:numPr>
                <w:ilvl w:val="0"/>
                <w:numId w:val="3"/>
              </w:numPr>
              <w:rPr>
                <w:rFonts w:ascii="Calibri" w:eastAsia="Times New Roman" w:hAnsi="Calibri" w:cs="Calibri"/>
                <w:lang w:eastAsia="en-GB"/>
              </w:rPr>
            </w:pPr>
            <w:r w:rsidRPr="0081515E">
              <w:rPr>
                <w:rFonts w:ascii="Calibri" w:eastAsia="Times New Roman" w:hAnsi="Calibri" w:cs="Calibri"/>
                <w:lang w:eastAsia="en-GB"/>
              </w:rPr>
              <w:t>Staff development opportunities woven throughout the school year</w:t>
            </w:r>
          </w:p>
          <w:p w14:paraId="0932D849" w14:textId="77777777" w:rsidR="007C0E52" w:rsidRDefault="007C0E52" w:rsidP="00C0253A">
            <w:pPr>
              <w:rPr>
                <w:rFonts w:ascii="Calibri" w:hAnsi="Calibri" w:cs="Calibri"/>
                <w:b/>
                <w:color w:val="000000"/>
                <w:sz w:val="22"/>
                <w:szCs w:val="22"/>
                <w:shd w:val="clear" w:color="auto" w:fill="FFFFFF"/>
              </w:rPr>
            </w:pPr>
          </w:p>
          <w:p w14:paraId="1B031119" w14:textId="7DDC5842" w:rsidR="00C0253A" w:rsidRPr="007C0E52" w:rsidRDefault="00C10AB9" w:rsidP="00C0253A">
            <w:pPr>
              <w:rPr>
                <w:rFonts w:ascii="Calibri" w:hAnsi="Calibri" w:cs="Calibri"/>
                <w:b/>
                <w:color w:val="000000"/>
                <w:szCs w:val="24"/>
                <w:shd w:val="clear" w:color="auto" w:fill="FFFFFF"/>
              </w:rPr>
            </w:pPr>
            <w:r w:rsidRPr="007C0E52">
              <w:rPr>
                <w:rFonts w:ascii="Calibri" w:hAnsi="Calibri" w:cs="Calibri"/>
                <w:b/>
                <w:color w:val="000000"/>
                <w:szCs w:val="24"/>
                <w:shd w:val="clear" w:color="auto" w:fill="FFFFFF"/>
              </w:rPr>
              <w:t>P</w:t>
            </w:r>
            <w:r w:rsidR="00C0253A" w:rsidRPr="007C0E52">
              <w:rPr>
                <w:rFonts w:ascii="Calibri" w:hAnsi="Calibri" w:cs="Calibri"/>
                <w:b/>
                <w:color w:val="000000"/>
                <w:szCs w:val="24"/>
                <w:shd w:val="clear" w:color="auto" w:fill="FFFFFF"/>
              </w:rPr>
              <w:t xml:space="preserve">lease send your completed </w:t>
            </w:r>
            <w:r w:rsidR="000E7B00" w:rsidRPr="007C0E52">
              <w:rPr>
                <w:rFonts w:ascii="Calibri" w:hAnsi="Calibri" w:cs="Calibri"/>
                <w:b/>
                <w:color w:val="000000"/>
                <w:szCs w:val="24"/>
                <w:shd w:val="clear" w:color="auto" w:fill="FFFFFF"/>
              </w:rPr>
              <w:t>application form</w:t>
            </w:r>
            <w:r w:rsidR="00C0253A" w:rsidRPr="007C0E52">
              <w:rPr>
                <w:rFonts w:ascii="Calibri" w:hAnsi="Calibri" w:cs="Calibri"/>
                <w:b/>
                <w:color w:val="000000"/>
                <w:szCs w:val="24"/>
                <w:shd w:val="clear" w:color="auto" w:fill="FFFFFF"/>
              </w:rPr>
              <w:t xml:space="preserve"> to: </w:t>
            </w:r>
          </w:p>
          <w:p w14:paraId="5FB3A15B" w14:textId="77777777" w:rsidR="00C0253A" w:rsidRPr="007F2E31" w:rsidRDefault="00C0253A" w:rsidP="00C0253A">
            <w:pPr>
              <w:rPr>
                <w:rFonts w:ascii="Calibri" w:hAnsi="Calibri" w:cs="Calibri"/>
                <w:b/>
                <w:color w:val="000000"/>
                <w:sz w:val="22"/>
                <w:szCs w:val="22"/>
                <w:shd w:val="clear" w:color="auto" w:fill="FFFFFF"/>
              </w:rPr>
            </w:pPr>
          </w:p>
          <w:p w14:paraId="43F45487" w14:textId="6CE71CAE" w:rsidR="00594FDC" w:rsidRDefault="00FC174A" w:rsidP="00C0253A">
            <w:pPr>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t>Mrs Caroline Woosnam</w:t>
            </w:r>
          </w:p>
          <w:p w14:paraId="7944355F" w14:textId="09541F22" w:rsidR="00FC174A" w:rsidRPr="007F2E31" w:rsidRDefault="00FC174A" w:rsidP="00C0253A">
            <w:pPr>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t xml:space="preserve">Headteacher </w:t>
            </w:r>
          </w:p>
          <w:p w14:paraId="0F5B9643" w14:textId="77777777" w:rsidR="00C0253A" w:rsidRPr="00FC174A" w:rsidRDefault="00C0253A" w:rsidP="00C0253A">
            <w:pPr>
              <w:rPr>
                <w:rFonts w:ascii="Calibri" w:hAnsi="Calibri" w:cs="Calibri"/>
                <w:color w:val="000000"/>
                <w:sz w:val="22"/>
                <w:szCs w:val="22"/>
                <w:shd w:val="clear" w:color="auto" w:fill="FFFFFF"/>
              </w:rPr>
            </w:pPr>
            <w:r w:rsidRPr="00FC174A">
              <w:rPr>
                <w:rFonts w:ascii="Calibri" w:hAnsi="Calibri" w:cs="Calibri"/>
                <w:color w:val="000000"/>
                <w:sz w:val="22"/>
                <w:szCs w:val="22"/>
                <w:shd w:val="clear" w:color="auto" w:fill="FFFFFF"/>
              </w:rPr>
              <w:t>Ladybrook Primary School</w:t>
            </w:r>
          </w:p>
          <w:p w14:paraId="47A04C4D" w14:textId="77777777" w:rsidR="00C0253A" w:rsidRPr="00FC174A" w:rsidRDefault="00C0253A" w:rsidP="00C0253A">
            <w:pPr>
              <w:rPr>
                <w:rFonts w:ascii="Calibri" w:hAnsi="Calibri" w:cs="Calibri"/>
                <w:color w:val="000000"/>
                <w:sz w:val="22"/>
                <w:szCs w:val="22"/>
                <w:shd w:val="clear" w:color="auto" w:fill="FFFFFF"/>
              </w:rPr>
            </w:pPr>
            <w:r w:rsidRPr="00FC174A">
              <w:rPr>
                <w:rFonts w:ascii="Calibri" w:hAnsi="Calibri" w:cs="Calibri"/>
                <w:color w:val="000000"/>
                <w:sz w:val="22"/>
                <w:szCs w:val="22"/>
                <w:shd w:val="clear" w:color="auto" w:fill="FFFFFF"/>
              </w:rPr>
              <w:t>Gleneagles Close</w:t>
            </w:r>
          </w:p>
          <w:p w14:paraId="6B9BF625" w14:textId="77777777" w:rsidR="00C0253A" w:rsidRPr="00FC174A" w:rsidRDefault="00C0253A" w:rsidP="00C0253A">
            <w:pPr>
              <w:rPr>
                <w:rFonts w:ascii="Calibri" w:hAnsi="Calibri" w:cs="Calibri"/>
                <w:color w:val="000000"/>
                <w:sz w:val="22"/>
                <w:szCs w:val="22"/>
                <w:shd w:val="clear" w:color="auto" w:fill="FFFFFF"/>
              </w:rPr>
            </w:pPr>
            <w:r w:rsidRPr="00FC174A">
              <w:rPr>
                <w:rFonts w:ascii="Calibri" w:hAnsi="Calibri" w:cs="Calibri"/>
                <w:color w:val="000000"/>
                <w:sz w:val="22"/>
                <w:szCs w:val="22"/>
                <w:shd w:val="clear" w:color="auto" w:fill="FFFFFF"/>
              </w:rPr>
              <w:t xml:space="preserve">Bramhall </w:t>
            </w:r>
          </w:p>
          <w:p w14:paraId="593ED0EB" w14:textId="77777777" w:rsidR="00C0253A" w:rsidRPr="007F2E31" w:rsidRDefault="00C0253A" w:rsidP="00C0253A">
            <w:pPr>
              <w:rPr>
                <w:rFonts w:ascii="Calibri" w:hAnsi="Calibri" w:cs="Calibri"/>
                <w:color w:val="000000"/>
                <w:sz w:val="22"/>
                <w:szCs w:val="22"/>
                <w:shd w:val="clear" w:color="auto" w:fill="FFFFFF"/>
              </w:rPr>
            </w:pPr>
            <w:r w:rsidRPr="00FC174A">
              <w:rPr>
                <w:rFonts w:ascii="Calibri" w:hAnsi="Calibri" w:cs="Calibri"/>
                <w:color w:val="000000"/>
                <w:sz w:val="22"/>
                <w:szCs w:val="22"/>
                <w:shd w:val="clear" w:color="auto" w:fill="FFFFFF"/>
              </w:rPr>
              <w:t>Stockport</w:t>
            </w:r>
            <w:r w:rsidRPr="00FC174A">
              <w:rPr>
                <w:rFonts w:ascii="Calibri" w:hAnsi="Calibri" w:cs="Calibri"/>
                <w:color w:val="000000"/>
                <w:sz w:val="22"/>
                <w:szCs w:val="22"/>
              </w:rPr>
              <w:br/>
            </w:r>
            <w:r w:rsidRPr="00FC174A">
              <w:rPr>
                <w:rFonts w:ascii="Calibri" w:hAnsi="Calibri" w:cs="Calibri"/>
                <w:color w:val="000000"/>
                <w:sz w:val="22"/>
                <w:szCs w:val="22"/>
                <w:shd w:val="clear" w:color="auto" w:fill="FFFFFF"/>
              </w:rPr>
              <w:t>SK7 2LT</w:t>
            </w:r>
          </w:p>
          <w:p w14:paraId="59E19B5D" w14:textId="4D90AA90" w:rsidR="00C0253A" w:rsidRPr="007F2E31" w:rsidRDefault="00C0253A" w:rsidP="00C0253A">
            <w:pPr>
              <w:rPr>
                <w:rStyle w:val="Strong"/>
                <w:rFonts w:ascii="Calibri" w:hAnsi="Calibri" w:cs="Calibri"/>
                <w:color w:val="000000"/>
                <w:sz w:val="22"/>
                <w:szCs w:val="22"/>
                <w:shd w:val="clear" w:color="auto" w:fill="FFFFFF"/>
              </w:rPr>
            </w:pPr>
            <w:r w:rsidRPr="007F2E31">
              <w:rPr>
                <w:rFonts w:ascii="Calibri" w:hAnsi="Calibri" w:cs="Calibri"/>
                <w:color w:val="000000"/>
                <w:sz w:val="22"/>
                <w:szCs w:val="22"/>
              </w:rPr>
              <w:br/>
            </w:r>
            <w:r w:rsidRPr="007F2E31">
              <w:rPr>
                <w:rFonts w:ascii="Calibri" w:hAnsi="Calibri" w:cs="Calibri"/>
                <w:color w:val="000000"/>
                <w:sz w:val="22"/>
                <w:szCs w:val="22"/>
                <w:shd w:val="clear" w:color="auto" w:fill="FFFFFF"/>
              </w:rPr>
              <w:t>Email: </w:t>
            </w:r>
            <w:r w:rsidR="00F776AD">
              <w:rPr>
                <w:rStyle w:val="Strong"/>
              </w:rPr>
              <w:t>h</w:t>
            </w:r>
            <w:r w:rsidRPr="007F2E31">
              <w:rPr>
                <w:rStyle w:val="Strong"/>
                <w:rFonts w:ascii="Calibri" w:hAnsi="Calibri" w:cs="Calibri"/>
                <w:color w:val="000000"/>
                <w:sz w:val="22"/>
                <w:szCs w:val="22"/>
                <w:shd w:val="clear" w:color="auto" w:fill="FFFFFF"/>
              </w:rPr>
              <w:t>eadteacher@ladybrook</w:t>
            </w:r>
            <w:r w:rsidR="00F776AD">
              <w:rPr>
                <w:rStyle w:val="Strong"/>
                <w:rFonts w:ascii="Calibri" w:hAnsi="Calibri" w:cs="Calibri"/>
                <w:color w:val="000000"/>
                <w:sz w:val="22"/>
                <w:szCs w:val="22"/>
                <w:shd w:val="clear" w:color="auto" w:fill="FFFFFF"/>
              </w:rPr>
              <w:t>-primary.co.uk</w:t>
            </w:r>
          </w:p>
          <w:p w14:paraId="3F123060" w14:textId="77777777" w:rsidR="00594FDC" w:rsidRPr="007F2E31" w:rsidRDefault="00C0253A" w:rsidP="00C0253A">
            <w:pPr>
              <w:rPr>
                <w:rStyle w:val="Strong"/>
                <w:rFonts w:ascii="Calibri" w:hAnsi="Calibri" w:cs="Calibri"/>
                <w:color w:val="000000"/>
                <w:sz w:val="22"/>
                <w:szCs w:val="22"/>
                <w:shd w:val="clear" w:color="auto" w:fill="FFFFFF"/>
              </w:rPr>
            </w:pPr>
            <w:r w:rsidRPr="007F2E31">
              <w:rPr>
                <w:rStyle w:val="Strong"/>
                <w:rFonts w:ascii="Calibri" w:hAnsi="Calibri" w:cs="Calibri"/>
                <w:color w:val="000000"/>
                <w:sz w:val="22"/>
                <w:szCs w:val="22"/>
                <w:shd w:val="clear" w:color="auto" w:fill="FFFFFF"/>
              </w:rPr>
              <w:t> </w:t>
            </w:r>
          </w:p>
          <w:p w14:paraId="37D6BACD" w14:textId="75767357" w:rsidR="00594FDC" w:rsidRPr="000E7B00" w:rsidRDefault="00594FDC" w:rsidP="00594FDC">
            <w:pPr>
              <w:rPr>
                <w:rFonts w:ascii="Calibri" w:hAnsi="Calibri" w:cs="Calibri"/>
                <w:b/>
                <w:szCs w:val="24"/>
              </w:rPr>
            </w:pPr>
            <w:r w:rsidRPr="0004070E">
              <w:rPr>
                <w:rFonts w:ascii="Calibri" w:hAnsi="Calibri" w:cs="Calibri"/>
                <w:szCs w:val="24"/>
              </w:rPr>
              <w:t>Closing Date</w:t>
            </w:r>
            <w:r w:rsidRPr="000E7B00">
              <w:rPr>
                <w:rFonts w:ascii="Calibri" w:hAnsi="Calibri" w:cs="Calibri"/>
                <w:b/>
                <w:szCs w:val="24"/>
              </w:rPr>
              <w:t xml:space="preserve">:                   </w:t>
            </w:r>
            <w:r w:rsidR="00FC174A" w:rsidRPr="009D3DE5">
              <w:rPr>
                <w:rFonts w:ascii="Calibri" w:hAnsi="Calibri" w:cs="Calibri"/>
                <w:b/>
                <w:szCs w:val="24"/>
              </w:rPr>
              <w:t xml:space="preserve">Friday </w:t>
            </w:r>
            <w:r w:rsidR="0081515E" w:rsidRPr="009D3DE5">
              <w:rPr>
                <w:rFonts w:ascii="Calibri" w:hAnsi="Calibri" w:cs="Calibri"/>
                <w:b/>
                <w:szCs w:val="24"/>
              </w:rPr>
              <w:t>1</w:t>
            </w:r>
            <w:r w:rsidR="009D3DE5" w:rsidRPr="009D3DE5">
              <w:rPr>
                <w:rFonts w:ascii="Calibri" w:hAnsi="Calibri" w:cs="Calibri"/>
                <w:b/>
                <w:szCs w:val="24"/>
              </w:rPr>
              <w:t>6</w:t>
            </w:r>
            <w:r w:rsidR="0081515E" w:rsidRPr="009D3DE5">
              <w:rPr>
                <w:rFonts w:ascii="Calibri" w:hAnsi="Calibri" w:cs="Calibri"/>
                <w:b/>
                <w:szCs w:val="24"/>
                <w:vertAlign w:val="superscript"/>
              </w:rPr>
              <w:t>th</w:t>
            </w:r>
            <w:r w:rsidR="0081515E" w:rsidRPr="009D3DE5">
              <w:rPr>
                <w:rFonts w:ascii="Calibri" w:hAnsi="Calibri" w:cs="Calibri"/>
                <w:b/>
                <w:szCs w:val="24"/>
              </w:rPr>
              <w:t xml:space="preserve"> October 2026</w:t>
            </w:r>
            <w:r w:rsidR="007C0E52">
              <w:rPr>
                <w:rFonts w:ascii="Calibri" w:hAnsi="Calibri" w:cs="Calibri"/>
                <w:b/>
                <w:szCs w:val="24"/>
              </w:rPr>
              <w:t xml:space="preserve"> </w:t>
            </w:r>
          </w:p>
          <w:p w14:paraId="43C921D7" w14:textId="77777777" w:rsidR="00C50D5A" w:rsidRDefault="00C50D5A" w:rsidP="00594FDC">
            <w:pPr>
              <w:rPr>
                <w:rFonts w:ascii="Calibri" w:hAnsi="Calibri" w:cs="Calibri"/>
                <w:b/>
                <w:szCs w:val="24"/>
              </w:rPr>
            </w:pPr>
          </w:p>
          <w:p w14:paraId="16240701" w14:textId="79AC9B16" w:rsidR="00594FDC" w:rsidRPr="000E7B00" w:rsidRDefault="00B50D27" w:rsidP="00594FDC">
            <w:pPr>
              <w:rPr>
                <w:rFonts w:ascii="Calibri" w:hAnsi="Calibri" w:cs="Calibri"/>
                <w:b/>
                <w:szCs w:val="24"/>
              </w:rPr>
            </w:pPr>
            <w:r w:rsidRPr="0004070E">
              <w:rPr>
                <w:rFonts w:ascii="Calibri" w:hAnsi="Calibri" w:cs="Calibri"/>
                <w:szCs w:val="24"/>
              </w:rPr>
              <w:t>Interview Date</w:t>
            </w:r>
            <w:r w:rsidRPr="000E7B00">
              <w:rPr>
                <w:rFonts w:ascii="Calibri" w:hAnsi="Calibri" w:cs="Calibri"/>
                <w:b/>
                <w:szCs w:val="24"/>
              </w:rPr>
              <w:t>:</w:t>
            </w:r>
            <w:r w:rsidR="00594FDC" w:rsidRPr="000E7B00">
              <w:rPr>
                <w:rFonts w:ascii="Calibri" w:hAnsi="Calibri" w:cs="Calibri"/>
                <w:b/>
                <w:szCs w:val="24"/>
              </w:rPr>
              <w:t xml:space="preserve">   </w:t>
            </w:r>
            <w:r w:rsidRPr="000E7B00">
              <w:rPr>
                <w:rFonts w:ascii="Calibri" w:hAnsi="Calibri" w:cs="Calibri"/>
                <w:b/>
                <w:szCs w:val="24"/>
              </w:rPr>
              <w:t xml:space="preserve">          </w:t>
            </w:r>
            <w:r w:rsidR="00594FDC" w:rsidRPr="000E7B00">
              <w:rPr>
                <w:rFonts w:ascii="Calibri" w:hAnsi="Calibri" w:cs="Calibri"/>
                <w:b/>
                <w:szCs w:val="24"/>
              </w:rPr>
              <w:t xml:space="preserve">  </w:t>
            </w:r>
            <w:r w:rsidR="009D3DE5">
              <w:rPr>
                <w:rFonts w:ascii="Calibri" w:hAnsi="Calibri" w:cs="Calibri"/>
                <w:b/>
                <w:szCs w:val="24"/>
              </w:rPr>
              <w:t>Wednesday 21</w:t>
            </w:r>
            <w:r w:rsidR="009D3DE5" w:rsidRPr="009D3DE5">
              <w:rPr>
                <w:rFonts w:ascii="Calibri" w:hAnsi="Calibri" w:cs="Calibri"/>
                <w:b/>
                <w:szCs w:val="24"/>
                <w:vertAlign w:val="superscript"/>
              </w:rPr>
              <w:t>st</w:t>
            </w:r>
            <w:r w:rsidR="009D3DE5">
              <w:rPr>
                <w:rFonts w:ascii="Calibri" w:hAnsi="Calibri" w:cs="Calibri"/>
                <w:b/>
                <w:szCs w:val="24"/>
              </w:rPr>
              <w:t xml:space="preserve"> October (afternoon)</w:t>
            </w:r>
          </w:p>
          <w:p w14:paraId="7F2D794A" w14:textId="77777777" w:rsidR="00594FDC" w:rsidRPr="007F2E31" w:rsidRDefault="00594FDC" w:rsidP="00594FDC">
            <w:pPr>
              <w:rPr>
                <w:rFonts w:ascii="Calibri" w:hAnsi="Calibri" w:cs="Calibri"/>
                <w:b/>
                <w:sz w:val="22"/>
                <w:szCs w:val="22"/>
              </w:rPr>
            </w:pPr>
            <w:r w:rsidRPr="007F2E31">
              <w:rPr>
                <w:rFonts w:ascii="Calibri" w:hAnsi="Calibri" w:cs="Calibri"/>
                <w:b/>
                <w:sz w:val="22"/>
                <w:szCs w:val="22"/>
              </w:rPr>
              <w:t xml:space="preserve">                                            </w:t>
            </w:r>
          </w:p>
          <w:p w14:paraId="669A2A73" w14:textId="77777777" w:rsidR="007C0E52" w:rsidRDefault="007C0E52" w:rsidP="00594FDC">
            <w:pPr>
              <w:rPr>
                <w:rFonts w:ascii="Calibri" w:hAnsi="Calibri" w:cs="Calibri"/>
                <w:b/>
                <w:sz w:val="22"/>
                <w:szCs w:val="22"/>
              </w:rPr>
            </w:pPr>
          </w:p>
          <w:p w14:paraId="7E719306" w14:textId="1546ACBD" w:rsidR="00594FDC" w:rsidRPr="007F2E31" w:rsidRDefault="00645EB4" w:rsidP="00594FDC">
            <w:pPr>
              <w:rPr>
                <w:rFonts w:ascii="Calibri" w:hAnsi="Calibri" w:cs="Calibri"/>
                <w:sz w:val="22"/>
                <w:szCs w:val="22"/>
              </w:rPr>
            </w:pPr>
            <w:r>
              <w:rPr>
                <w:rFonts w:ascii="Calibri" w:hAnsi="Calibri" w:cs="Calibri"/>
                <w:sz w:val="22"/>
                <w:szCs w:val="22"/>
              </w:rPr>
              <w:t>If we</w:t>
            </w:r>
            <w:r w:rsidR="00594FDC" w:rsidRPr="007F2E31">
              <w:rPr>
                <w:rFonts w:ascii="Calibri" w:hAnsi="Calibri" w:cs="Calibri"/>
                <w:sz w:val="22"/>
                <w:szCs w:val="22"/>
              </w:rPr>
              <w:t xml:space="preserve"> are unable to facilitate visits to </w:t>
            </w:r>
            <w:r>
              <w:rPr>
                <w:rFonts w:ascii="Calibri" w:hAnsi="Calibri" w:cs="Calibri"/>
                <w:sz w:val="22"/>
                <w:szCs w:val="22"/>
              </w:rPr>
              <w:t xml:space="preserve">the </w:t>
            </w:r>
            <w:r w:rsidR="00594FDC" w:rsidRPr="007F2E31">
              <w:rPr>
                <w:rFonts w:ascii="Calibri" w:hAnsi="Calibri" w:cs="Calibri"/>
                <w:sz w:val="22"/>
                <w:szCs w:val="22"/>
              </w:rPr>
              <w:t>school prior to interview please look at our website</w:t>
            </w:r>
            <w:r w:rsidR="002F3872">
              <w:rPr>
                <w:rFonts w:ascii="Calibri" w:hAnsi="Calibri" w:cs="Calibri"/>
                <w:sz w:val="22"/>
                <w:szCs w:val="22"/>
              </w:rPr>
              <w:t xml:space="preserve"> </w:t>
            </w:r>
            <w:hyperlink r:id="rId10" w:history="1">
              <w:r w:rsidR="00EE69DC" w:rsidRPr="004E239E">
                <w:rPr>
                  <w:rStyle w:val="Hyperlink"/>
                  <w:rFonts w:ascii="Calibri" w:hAnsi="Calibri" w:cs="Calibri"/>
                  <w:sz w:val="22"/>
                  <w:szCs w:val="22"/>
                </w:rPr>
                <w:t>www.ladybrook.stockport.sch.uk</w:t>
              </w:r>
            </w:hyperlink>
            <w:r w:rsidR="00594FDC" w:rsidRPr="007F2E31">
              <w:rPr>
                <w:rFonts w:ascii="Calibri" w:hAnsi="Calibri" w:cs="Calibri"/>
                <w:sz w:val="22"/>
                <w:szCs w:val="22"/>
              </w:rPr>
              <w:t xml:space="preserve"> to watch our welcome video. </w:t>
            </w:r>
          </w:p>
          <w:p w14:paraId="662238DA" w14:textId="77777777" w:rsidR="00594FDC" w:rsidRPr="007F2E31" w:rsidRDefault="00594FDC" w:rsidP="00C0253A">
            <w:pPr>
              <w:rPr>
                <w:rStyle w:val="Strong"/>
                <w:rFonts w:ascii="Calibri" w:hAnsi="Calibri" w:cs="Calibri"/>
                <w:color w:val="000000"/>
                <w:sz w:val="22"/>
                <w:szCs w:val="22"/>
                <w:shd w:val="clear" w:color="auto" w:fill="FFFFFF"/>
              </w:rPr>
            </w:pPr>
          </w:p>
          <w:p w14:paraId="49EBDDC9" w14:textId="77777777" w:rsidR="00C0253A" w:rsidRPr="00717213" w:rsidRDefault="00C0253A" w:rsidP="00C0253A">
            <w:pPr>
              <w:rPr>
                <w:rFonts w:ascii="Calibri" w:hAnsi="Calibri" w:cs="Calibri"/>
                <w:i/>
                <w:iCs/>
                <w:sz w:val="22"/>
                <w:szCs w:val="22"/>
              </w:rPr>
            </w:pPr>
            <w:r w:rsidRPr="00717213">
              <w:rPr>
                <w:rFonts w:ascii="Calibri" w:hAnsi="Calibri" w:cs="Calibri"/>
                <w:i/>
                <w:iCs/>
                <w:sz w:val="22"/>
                <w:szCs w:val="22"/>
              </w:rPr>
              <w:t>We are committed to safer recruitment and pre-employment checks will be undertaken before appointment is confirmed. We are committed to safeguarding and promoting the welfare of all our children. The successful candidate will be subject to two written references and an enhanced DBS check.</w:t>
            </w:r>
          </w:p>
          <w:p w14:paraId="78A832A5" w14:textId="77777777" w:rsidR="0051050E" w:rsidRPr="00717213" w:rsidRDefault="0051050E">
            <w:pPr>
              <w:rPr>
                <w:rFonts w:ascii="Calibri" w:hAnsi="Calibri" w:cs="Calibri"/>
                <w:b/>
                <w:i/>
                <w:iCs/>
                <w:sz w:val="22"/>
                <w:szCs w:val="22"/>
              </w:rPr>
            </w:pPr>
          </w:p>
          <w:p w14:paraId="67ABE0D8" w14:textId="77777777" w:rsidR="004023A3" w:rsidRPr="00717213" w:rsidRDefault="004023A3" w:rsidP="004023A3">
            <w:pPr>
              <w:spacing w:after="200" w:line="276" w:lineRule="auto"/>
              <w:rPr>
                <w:rFonts w:ascii="Calibri" w:eastAsiaTheme="minorHAnsi" w:hAnsi="Calibri" w:cs="Calibri"/>
                <w:bCs/>
                <w:i/>
                <w:iCs/>
                <w:sz w:val="22"/>
                <w:szCs w:val="22"/>
              </w:rPr>
            </w:pPr>
            <w:r w:rsidRPr="00717213">
              <w:rPr>
                <w:rFonts w:ascii="Calibri" w:eastAsiaTheme="minorHAnsi" w:hAnsi="Calibri" w:cs="Calibri"/>
                <w:bCs/>
                <w:i/>
                <w:iCs/>
                <w:sz w:val="22"/>
                <w:szCs w:val="22"/>
              </w:rPr>
              <w:t>The application forms and an information pack are available to download from</w:t>
            </w:r>
            <w:r w:rsidRPr="00717213">
              <w:rPr>
                <w:rFonts w:ascii="Calibri" w:eastAsiaTheme="minorHAnsi" w:hAnsi="Calibri" w:cs="Calibri"/>
                <w:b/>
                <w:i/>
                <w:iCs/>
                <w:sz w:val="22"/>
                <w:szCs w:val="22"/>
              </w:rPr>
              <w:t xml:space="preserve"> </w:t>
            </w:r>
            <w:r w:rsidRPr="00717213">
              <w:rPr>
                <w:rFonts w:ascii="Calibri" w:eastAsiaTheme="minorHAnsi" w:hAnsi="Calibri" w:cs="Calibri"/>
                <w:b/>
                <w:i/>
                <w:iCs/>
                <w:color w:val="0070C0"/>
                <w:sz w:val="22"/>
                <w:szCs w:val="22"/>
                <w:u w:val="single"/>
              </w:rPr>
              <w:t>here</w:t>
            </w:r>
            <w:r w:rsidRPr="00717213">
              <w:rPr>
                <w:rFonts w:ascii="Calibri" w:eastAsiaTheme="minorHAnsi" w:hAnsi="Calibri" w:cs="Calibri"/>
                <w:bCs/>
                <w:i/>
                <w:iCs/>
                <w:color w:val="0070C0"/>
                <w:sz w:val="22"/>
                <w:szCs w:val="22"/>
                <w:u w:val="single"/>
              </w:rPr>
              <w:t>.</w:t>
            </w:r>
            <w:r w:rsidRPr="00717213">
              <w:rPr>
                <w:rFonts w:ascii="Calibri" w:eastAsiaTheme="minorHAnsi" w:hAnsi="Calibri" w:cs="Calibri"/>
                <w:bCs/>
                <w:i/>
                <w:iCs/>
                <w:sz w:val="22"/>
                <w:szCs w:val="22"/>
              </w:rPr>
              <w:t xml:space="preserve"> Completed forms should be returned to the school via the above email address or posted to the school address above. </w:t>
            </w:r>
          </w:p>
          <w:p w14:paraId="47DDB6E1" w14:textId="77777777" w:rsidR="004023A3" w:rsidRPr="00717213" w:rsidRDefault="004023A3" w:rsidP="004023A3">
            <w:pPr>
              <w:spacing w:after="200" w:line="276" w:lineRule="auto"/>
              <w:rPr>
                <w:rFonts w:ascii="Calibri" w:eastAsiaTheme="minorHAnsi" w:hAnsi="Calibri" w:cs="Calibri"/>
                <w:bCs/>
                <w:i/>
                <w:iCs/>
                <w:sz w:val="22"/>
                <w:szCs w:val="22"/>
              </w:rPr>
            </w:pPr>
            <w:r w:rsidRPr="00717213">
              <w:rPr>
                <w:rFonts w:ascii="Calibri" w:eastAsiaTheme="minorHAnsi" w:hAnsi="Calibri" w:cs="Calibri"/>
                <w:bCs/>
                <w:i/>
                <w:iCs/>
                <w:sz w:val="22"/>
                <w:szCs w:val="22"/>
              </w:rPr>
              <w:t>This school is committed to safeguarding and promoting the welfare of children and young people and expects all staff and volunteers to share this commitment.</w:t>
            </w:r>
          </w:p>
          <w:p w14:paraId="1FBDAB9C" w14:textId="77777777" w:rsidR="004023A3" w:rsidRPr="00717213" w:rsidRDefault="004023A3" w:rsidP="004023A3">
            <w:pPr>
              <w:spacing w:after="200" w:line="276" w:lineRule="auto"/>
              <w:rPr>
                <w:rFonts w:ascii="Calibri" w:eastAsiaTheme="minorHAnsi" w:hAnsi="Calibri" w:cs="Calibri"/>
                <w:bCs/>
                <w:i/>
                <w:iCs/>
                <w:sz w:val="22"/>
                <w:szCs w:val="22"/>
              </w:rPr>
            </w:pPr>
            <w:r w:rsidRPr="00717213">
              <w:rPr>
                <w:rFonts w:ascii="Calibri" w:eastAsiaTheme="minorHAnsi" w:hAnsi="Calibri" w:cs="Calibri"/>
                <w:bCs/>
                <w:i/>
                <w:iCs/>
                <w:sz w:val="22"/>
                <w:szCs w:val="22"/>
              </w:rPr>
              <w:t>The successful applicant's appointment will be subject to satisfactory pre-employment clearances including a Disclosure and Barring Service check.</w:t>
            </w:r>
          </w:p>
          <w:p w14:paraId="1E3CAEBF" w14:textId="38CB24E0" w:rsidR="00F56777" w:rsidRPr="007F2E31" w:rsidRDefault="004023A3" w:rsidP="002C4747">
            <w:pPr>
              <w:spacing w:after="200" w:line="276" w:lineRule="auto"/>
              <w:rPr>
                <w:rFonts w:asciiTheme="minorHAnsi" w:hAnsiTheme="minorHAnsi" w:cstheme="minorHAnsi"/>
                <w:b/>
                <w:sz w:val="22"/>
                <w:szCs w:val="22"/>
              </w:rPr>
            </w:pPr>
            <w:r w:rsidRPr="00717213">
              <w:rPr>
                <w:rFonts w:ascii="Calibri" w:eastAsiaTheme="minorHAnsi" w:hAnsi="Calibri" w:cs="Calibri"/>
                <w:bCs/>
                <w:i/>
                <w:iCs/>
                <w:sz w:val="22"/>
                <w:szCs w:val="22"/>
              </w:rPr>
              <w:t>Stockport Council – Valuing Diversity</w:t>
            </w:r>
          </w:p>
        </w:tc>
      </w:tr>
      <w:tr w:rsidR="00B50D27" w:rsidRPr="007F2E31" w14:paraId="1099A584" w14:textId="77777777" w:rsidTr="002F3872">
        <w:tc>
          <w:tcPr>
            <w:tcW w:w="11086" w:type="dxa"/>
            <w:tcBorders>
              <w:top w:val="single" w:sz="4" w:space="0" w:color="auto"/>
              <w:left w:val="single" w:sz="4" w:space="0" w:color="auto"/>
              <w:bottom w:val="single" w:sz="4" w:space="0" w:color="auto"/>
              <w:right w:val="single" w:sz="4" w:space="0" w:color="auto"/>
            </w:tcBorders>
          </w:tcPr>
          <w:p w14:paraId="7A5456FA" w14:textId="77777777" w:rsidR="00B50D27" w:rsidRPr="007F2E31" w:rsidRDefault="00B50D27" w:rsidP="00C0253A">
            <w:pPr>
              <w:rPr>
                <w:rFonts w:ascii="Calibri" w:hAnsi="Calibri" w:cs="Calibri"/>
                <w:sz w:val="22"/>
                <w:szCs w:val="22"/>
              </w:rPr>
            </w:pPr>
          </w:p>
        </w:tc>
      </w:tr>
    </w:tbl>
    <w:p w14:paraId="716F739F" w14:textId="77777777" w:rsidR="00023F8C" w:rsidRPr="004023A3" w:rsidRDefault="00023F8C" w:rsidP="00023F8C">
      <w:pPr>
        <w:rPr>
          <w:rFonts w:asciiTheme="minorHAnsi" w:hAnsiTheme="minorHAnsi" w:cstheme="minorHAnsi"/>
          <w:b/>
          <w:sz w:val="20"/>
        </w:rPr>
      </w:pPr>
    </w:p>
    <w:tbl>
      <w:tblPr>
        <w:tblW w:w="109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38"/>
      </w:tblGrid>
      <w:tr w:rsidR="004023A3" w:rsidRPr="007C0E52" w14:paraId="3F22F60A" w14:textId="77777777" w:rsidTr="00594FDC">
        <w:trPr>
          <w:trHeight w:val="2549"/>
        </w:trPr>
        <w:tc>
          <w:tcPr>
            <w:tcW w:w="10938" w:type="dxa"/>
            <w:tcBorders>
              <w:top w:val="single" w:sz="4" w:space="0" w:color="auto"/>
              <w:left w:val="single" w:sz="4" w:space="0" w:color="auto"/>
              <w:bottom w:val="single" w:sz="4" w:space="0" w:color="auto"/>
              <w:right w:val="single" w:sz="4" w:space="0" w:color="auto"/>
            </w:tcBorders>
          </w:tcPr>
          <w:p w14:paraId="5BB37D37" w14:textId="77777777" w:rsidR="0004070E" w:rsidRPr="007C0E52" w:rsidRDefault="0004070E" w:rsidP="00562A8C">
            <w:pPr>
              <w:ind w:right="176"/>
              <w:rPr>
                <w:rFonts w:asciiTheme="minorHAnsi" w:hAnsiTheme="minorHAnsi" w:cstheme="minorHAnsi"/>
                <w:b/>
                <w:noProof/>
                <w:sz w:val="22"/>
                <w:szCs w:val="22"/>
              </w:rPr>
            </w:pPr>
          </w:p>
          <w:p w14:paraId="0FD79AE6" w14:textId="77777777" w:rsidR="004023A3" w:rsidRPr="007C0E52" w:rsidRDefault="004023A3" w:rsidP="00562A8C">
            <w:pPr>
              <w:ind w:right="176"/>
              <w:rPr>
                <w:rFonts w:asciiTheme="minorHAnsi" w:hAnsiTheme="minorHAnsi" w:cstheme="minorHAnsi"/>
                <w:b/>
                <w:noProof/>
                <w:sz w:val="22"/>
                <w:szCs w:val="22"/>
              </w:rPr>
            </w:pPr>
            <w:r w:rsidRPr="007C0E52">
              <w:rPr>
                <w:rFonts w:asciiTheme="minorHAnsi" w:hAnsiTheme="minorHAnsi" w:cstheme="minorHAnsi"/>
                <w:b/>
                <w:noProof/>
                <w:sz w:val="22"/>
                <w:szCs w:val="22"/>
              </w:rPr>
              <w:t>Application Forms/Response Handling Options</w:t>
            </w:r>
          </w:p>
          <w:p w14:paraId="5D5E1CF4" w14:textId="77777777" w:rsidR="004023A3" w:rsidRPr="007C0E52" w:rsidRDefault="004023A3" w:rsidP="00562A8C">
            <w:pPr>
              <w:rPr>
                <w:rFonts w:asciiTheme="minorHAnsi" w:hAnsiTheme="minorHAnsi" w:cstheme="minorHAnsi"/>
                <w:b/>
                <w:sz w:val="22"/>
                <w:szCs w:val="22"/>
              </w:rPr>
            </w:pPr>
          </w:p>
          <w:p w14:paraId="02D9D645" w14:textId="77777777" w:rsidR="004023A3" w:rsidRPr="007C0E52" w:rsidRDefault="004023A3" w:rsidP="00562A8C">
            <w:pPr>
              <w:rPr>
                <w:rFonts w:asciiTheme="minorHAnsi" w:hAnsiTheme="minorHAnsi" w:cstheme="minorHAnsi"/>
                <w:sz w:val="22"/>
                <w:szCs w:val="22"/>
              </w:rPr>
            </w:pPr>
            <w:r w:rsidRPr="007C0E52">
              <w:rPr>
                <w:rFonts w:asciiTheme="minorHAnsi" w:hAnsiTheme="minorHAnsi" w:cstheme="minorHAnsi"/>
                <w:sz w:val="22"/>
                <w:szCs w:val="22"/>
              </w:rPr>
              <w:tab/>
            </w:r>
          </w:p>
          <w:p w14:paraId="79FDBC8D" w14:textId="77777777" w:rsidR="004023A3" w:rsidRPr="007C0E52" w:rsidRDefault="004023A3" w:rsidP="00562A8C">
            <w:pPr>
              <w:rPr>
                <w:rFonts w:asciiTheme="minorHAnsi" w:hAnsiTheme="minorHAnsi" w:cstheme="minorHAnsi"/>
                <w:sz w:val="22"/>
                <w:szCs w:val="22"/>
              </w:rPr>
            </w:pPr>
            <w:r w:rsidRPr="007C0E52">
              <w:rPr>
                <w:rFonts w:asciiTheme="minorHAnsi" w:hAnsiTheme="minorHAnsi" w:cstheme="minorHAnsi"/>
                <w:sz w:val="22"/>
                <w:szCs w:val="22"/>
              </w:rPr>
              <w:t>Applicants to download information from internet or contact school for a pack to be sent</w:t>
            </w:r>
            <w:r w:rsidRPr="007C0E52">
              <w:rPr>
                <w:rFonts w:asciiTheme="minorHAnsi" w:hAnsiTheme="minorHAnsi" w:cstheme="minorHAnsi"/>
                <w:b/>
                <w:sz w:val="22"/>
                <w:szCs w:val="22"/>
              </w:rPr>
              <w:t xml:space="preserve"> </w:t>
            </w:r>
            <w:r w:rsidRPr="007C0E52">
              <w:rPr>
                <w:rFonts w:asciiTheme="minorHAnsi" w:hAnsiTheme="minorHAnsi" w:cstheme="minorHAnsi"/>
                <w:sz w:val="22"/>
                <w:szCs w:val="22"/>
              </w:rPr>
              <w:t>out</w:t>
            </w:r>
            <w:r w:rsidRPr="007C0E52">
              <w:rPr>
                <w:rFonts w:asciiTheme="minorHAnsi" w:hAnsiTheme="minorHAnsi" w:cstheme="minorHAnsi"/>
                <w:b/>
                <w:sz w:val="22"/>
                <w:szCs w:val="22"/>
              </w:rPr>
              <w:t xml:space="preserve"> </w:t>
            </w:r>
            <w:r w:rsidRPr="007C0E52">
              <w:rPr>
                <w:rFonts w:asciiTheme="minorHAnsi" w:hAnsiTheme="minorHAnsi" w:cstheme="minorHAnsi"/>
                <w:b/>
                <w:sz w:val="22"/>
                <w:szCs w:val="22"/>
              </w:rPr>
              <w:tab/>
            </w:r>
            <w:r w:rsidR="00752277" w:rsidRPr="007C0E52">
              <w:rPr>
                <w:rFonts w:asciiTheme="minorHAnsi" w:hAnsiTheme="minorHAnsi" w:cstheme="minorHAnsi"/>
                <w:sz w:val="22"/>
                <w:szCs w:val="22"/>
              </w:rPr>
              <w:t xml:space="preserve">     </w:t>
            </w:r>
            <w:sdt>
              <w:sdtPr>
                <w:rPr>
                  <w:rFonts w:asciiTheme="minorHAnsi" w:hAnsiTheme="minorHAnsi" w:cstheme="minorHAnsi"/>
                  <w:color w:val="FF0000"/>
                  <w:sz w:val="22"/>
                  <w:szCs w:val="22"/>
                </w:rPr>
                <w:id w:val="1932858114"/>
                <w14:checkbox>
                  <w14:checked w14:val="1"/>
                  <w14:checkedState w14:val="221A" w14:font="Calibri"/>
                  <w14:uncheckedState w14:val="2610" w14:font="MS Gothic"/>
                </w14:checkbox>
              </w:sdtPr>
              <w:sdtEndPr/>
              <w:sdtContent>
                <w:r w:rsidR="003D4486" w:rsidRPr="007C0E52">
                  <w:rPr>
                    <w:rFonts w:ascii="Calibri" w:hAnsi="Calibri" w:cs="Calibri"/>
                    <w:color w:val="FF0000"/>
                    <w:sz w:val="22"/>
                    <w:szCs w:val="22"/>
                  </w:rPr>
                  <w:t>√</w:t>
                </w:r>
              </w:sdtContent>
            </w:sdt>
          </w:p>
          <w:p w14:paraId="163762DE" w14:textId="77777777" w:rsidR="004023A3" w:rsidRPr="007C0E52" w:rsidRDefault="004023A3" w:rsidP="00562A8C">
            <w:pPr>
              <w:rPr>
                <w:rFonts w:asciiTheme="minorHAnsi" w:hAnsiTheme="minorHAnsi" w:cstheme="minorHAnsi"/>
                <w:sz w:val="22"/>
                <w:szCs w:val="22"/>
              </w:rPr>
            </w:pPr>
          </w:p>
          <w:p w14:paraId="65D88995" w14:textId="3A196716" w:rsidR="004023A3" w:rsidRPr="007C0E52" w:rsidRDefault="004023A3" w:rsidP="009F184A">
            <w:pPr>
              <w:rPr>
                <w:rFonts w:asciiTheme="minorHAnsi" w:hAnsiTheme="minorHAnsi" w:cstheme="minorHAnsi"/>
                <w:noProof/>
                <w:sz w:val="22"/>
                <w:szCs w:val="22"/>
              </w:rPr>
            </w:pPr>
          </w:p>
        </w:tc>
      </w:tr>
    </w:tbl>
    <w:p w14:paraId="3B45C077" w14:textId="77777777" w:rsidR="004023A3" w:rsidRPr="004023A3" w:rsidRDefault="004023A3" w:rsidP="004023A3">
      <w:pPr>
        <w:ind w:left="284" w:right="567"/>
        <w:rPr>
          <w:rFonts w:asciiTheme="minorHAnsi" w:hAnsiTheme="minorHAnsi" w:cstheme="minorHAnsi"/>
          <w:noProof/>
          <w:sz w:val="20"/>
        </w:rPr>
      </w:pPr>
    </w:p>
    <w:p w14:paraId="7795B0A6" w14:textId="77777777" w:rsidR="009D3DE5" w:rsidRDefault="00C0253A" w:rsidP="004023A3">
      <w:pPr>
        <w:rPr>
          <w:rFonts w:asciiTheme="minorHAnsi" w:hAnsiTheme="minorHAnsi" w:cstheme="minorHAnsi"/>
          <w:sz w:val="22"/>
          <w:szCs w:val="22"/>
        </w:rPr>
      </w:pPr>
      <w:r>
        <w:rPr>
          <w:rFonts w:asciiTheme="minorHAnsi" w:hAnsiTheme="minorHAnsi" w:cstheme="minorHAnsi"/>
        </w:rPr>
        <w:t xml:space="preserve">  </w:t>
      </w:r>
      <w:r w:rsidRPr="007C0E52">
        <w:rPr>
          <w:rFonts w:asciiTheme="minorHAnsi" w:hAnsiTheme="minorHAnsi" w:cstheme="minorHAnsi"/>
          <w:sz w:val="22"/>
          <w:szCs w:val="22"/>
        </w:rPr>
        <w:t xml:space="preserve"> </w:t>
      </w:r>
    </w:p>
    <w:p w14:paraId="4CF34FE9" w14:textId="77777777" w:rsidR="009D3DE5" w:rsidRDefault="009D3DE5" w:rsidP="004023A3">
      <w:pPr>
        <w:rPr>
          <w:rFonts w:asciiTheme="minorHAnsi" w:hAnsiTheme="minorHAnsi" w:cstheme="minorHAnsi"/>
          <w:sz w:val="22"/>
          <w:szCs w:val="22"/>
        </w:rPr>
      </w:pPr>
    </w:p>
    <w:p w14:paraId="11C991FC" w14:textId="77777777" w:rsidR="00023F8C" w:rsidRPr="004023A3" w:rsidRDefault="00023F8C">
      <w:pPr>
        <w:rPr>
          <w:rFonts w:asciiTheme="minorHAnsi" w:hAnsiTheme="minorHAnsi" w:cstheme="minorHAnsi"/>
          <w:sz w:val="22"/>
        </w:rPr>
      </w:pPr>
    </w:p>
    <w:p w14:paraId="7CF22A03" w14:textId="77777777" w:rsidR="00023F8C" w:rsidRPr="004023A3" w:rsidRDefault="00023F8C">
      <w:pPr>
        <w:rPr>
          <w:rFonts w:asciiTheme="minorHAnsi" w:hAnsiTheme="minorHAnsi" w:cstheme="minorHAnsi"/>
          <w:sz w:val="22"/>
        </w:rPr>
      </w:pPr>
    </w:p>
    <w:p w14:paraId="7142C181" w14:textId="77777777" w:rsidR="00023F8C" w:rsidRPr="004023A3" w:rsidRDefault="00023F8C">
      <w:pPr>
        <w:rPr>
          <w:rFonts w:asciiTheme="minorHAnsi" w:hAnsiTheme="minorHAnsi" w:cstheme="minorHAnsi"/>
          <w:sz w:val="22"/>
        </w:rPr>
      </w:pPr>
    </w:p>
    <w:p w14:paraId="29065AFD" w14:textId="77777777" w:rsidR="00023F8C" w:rsidRPr="004023A3" w:rsidRDefault="00023F8C">
      <w:pPr>
        <w:rPr>
          <w:rFonts w:asciiTheme="minorHAnsi" w:hAnsiTheme="minorHAnsi" w:cstheme="minorHAnsi"/>
          <w:sz w:val="22"/>
        </w:rPr>
      </w:pPr>
    </w:p>
    <w:sectPr w:rsidR="00023F8C" w:rsidRPr="004023A3" w:rsidSect="002D58A3">
      <w:pgSz w:w="11909" w:h="16834" w:code="9"/>
      <w:pgMar w:top="288" w:right="720" w:bottom="288" w:left="284" w:header="288"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1FE29" w14:textId="77777777" w:rsidR="005B6568" w:rsidRDefault="005B6568">
      <w:r>
        <w:separator/>
      </w:r>
    </w:p>
  </w:endnote>
  <w:endnote w:type="continuationSeparator" w:id="0">
    <w:p w14:paraId="3DD21144" w14:textId="77777777" w:rsidR="005B6568" w:rsidRDefault="005B6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3A985" w14:textId="77777777" w:rsidR="005B6568" w:rsidRDefault="005B6568">
      <w:r>
        <w:separator/>
      </w:r>
    </w:p>
  </w:footnote>
  <w:footnote w:type="continuationSeparator" w:id="0">
    <w:p w14:paraId="34CB36DC" w14:textId="77777777" w:rsidR="005B6568" w:rsidRDefault="005B65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533DB"/>
    <w:multiLevelType w:val="hybridMultilevel"/>
    <w:tmpl w:val="30580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CA3850"/>
    <w:multiLevelType w:val="hybridMultilevel"/>
    <w:tmpl w:val="16C00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EB7D48"/>
    <w:multiLevelType w:val="hybridMultilevel"/>
    <w:tmpl w:val="96EC5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7B464B"/>
    <w:multiLevelType w:val="hybridMultilevel"/>
    <w:tmpl w:val="C9BA6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CB4782"/>
    <w:multiLevelType w:val="hybridMultilevel"/>
    <w:tmpl w:val="1CCAE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247833"/>
    <w:multiLevelType w:val="singleLevel"/>
    <w:tmpl w:val="15442C40"/>
    <w:lvl w:ilvl="0">
      <w:start w:val="1"/>
      <w:numFmt w:val="lowerLetter"/>
      <w:lvlText w:val="(%1)"/>
      <w:lvlJc w:val="left"/>
      <w:pPr>
        <w:tabs>
          <w:tab w:val="num" w:pos="720"/>
        </w:tabs>
        <w:ind w:left="720" w:hanging="720"/>
      </w:pPr>
      <w:rPr>
        <w:rFonts w:hint="default"/>
      </w:rPr>
    </w:lvl>
  </w:abstractNum>
  <w:num w:numId="1">
    <w:abstractNumId w:val="5"/>
  </w:num>
  <w:num w:numId="2">
    <w:abstractNumId w:val="2"/>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821"/>
    <w:rsid w:val="00023F8C"/>
    <w:rsid w:val="0004070E"/>
    <w:rsid w:val="0006732B"/>
    <w:rsid w:val="000950BA"/>
    <w:rsid w:val="000C370D"/>
    <w:rsid w:val="000E7B00"/>
    <w:rsid w:val="001252B9"/>
    <w:rsid w:val="001311F9"/>
    <w:rsid w:val="00135972"/>
    <w:rsid w:val="00143C61"/>
    <w:rsid w:val="00151433"/>
    <w:rsid w:val="001805C2"/>
    <w:rsid w:val="001822FB"/>
    <w:rsid w:val="00183BC1"/>
    <w:rsid w:val="00183C6D"/>
    <w:rsid w:val="001B4BB4"/>
    <w:rsid w:val="001C2EEE"/>
    <w:rsid w:val="001E412F"/>
    <w:rsid w:val="001F1167"/>
    <w:rsid w:val="00212B18"/>
    <w:rsid w:val="00217DD1"/>
    <w:rsid w:val="00220A30"/>
    <w:rsid w:val="00221F54"/>
    <w:rsid w:val="00243611"/>
    <w:rsid w:val="00275D29"/>
    <w:rsid w:val="002A23B8"/>
    <w:rsid w:val="002B46D5"/>
    <w:rsid w:val="002C4747"/>
    <w:rsid w:val="002D0256"/>
    <w:rsid w:val="002D58A3"/>
    <w:rsid w:val="002F3872"/>
    <w:rsid w:val="002F6B90"/>
    <w:rsid w:val="00323D1A"/>
    <w:rsid w:val="00357FEA"/>
    <w:rsid w:val="00361B6B"/>
    <w:rsid w:val="00367769"/>
    <w:rsid w:val="00374FF7"/>
    <w:rsid w:val="00390B37"/>
    <w:rsid w:val="00393446"/>
    <w:rsid w:val="003D4486"/>
    <w:rsid w:val="003F7AB0"/>
    <w:rsid w:val="004023A3"/>
    <w:rsid w:val="00405497"/>
    <w:rsid w:val="00405E9F"/>
    <w:rsid w:val="0045292C"/>
    <w:rsid w:val="0045339E"/>
    <w:rsid w:val="00482639"/>
    <w:rsid w:val="004936BD"/>
    <w:rsid w:val="004A0F90"/>
    <w:rsid w:val="004A47ED"/>
    <w:rsid w:val="004B4A1C"/>
    <w:rsid w:val="004C43BE"/>
    <w:rsid w:val="004C451B"/>
    <w:rsid w:val="004C58B8"/>
    <w:rsid w:val="00503BE3"/>
    <w:rsid w:val="0051050E"/>
    <w:rsid w:val="0051222A"/>
    <w:rsid w:val="00522994"/>
    <w:rsid w:val="005229F9"/>
    <w:rsid w:val="0056188D"/>
    <w:rsid w:val="00571BF1"/>
    <w:rsid w:val="00571CAA"/>
    <w:rsid w:val="0057304B"/>
    <w:rsid w:val="00594FDC"/>
    <w:rsid w:val="005A6C21"/>
    <w:rsid w:val="005B5DDB"/>
    <w:rsid w:val="005B6568"/>
    <w:rsid w:val="005C668E"/>
    <w:rsid w:val="005D015D"/>
    <w:rsid w:val="0063798B"/>
    <w:rsid w:val="00645EB4"/>
    <w:rsid w:val="006A07B9"/>
    <w:rsid w:val="006E246B"/>
    <w:rsid w:val="006E4574"/>
    <w:rsid w:val="006F7ADB"/>
    <w:rsid w:val="00717213"/>
    <w:rsid w:val="007225EF"/>
    <w:rsid w:val="0073425D"/>
    <w:rsid w:val="00752277"/>
    <w:rsid w:val="007720D1"/>
    <w:rsid w:val="007C0E52"/>
    <w:rsid w:val="007E11EA"/>
    <w:rsid w:val="007E3471"/>
    <w:rsid w:val="007E6002"/>
    <w:rsid w:val="007F2E31"/>
    <w:rsid w:val="007F6B7A"/>
    <w:rsid w:val="00810642"/>
    <w:rsid w:val="0081515E"/>
    <w:rsid w:val="00840881"/>
    <w:rsid w:val="008410B0"/>
    <w:rsid w:val="00847F91"/>
    <w:rsid w:val="00857E28"/>
    <w:rsid w:val="00892C7B"/>
    <w:rsid w:val="008A685F"/>
    <w:rsid w:val="008B73E6"/>
    <w:rsid w:val="008D1B1F"/>
    <w:rsid w:val="008F42F4"/>
    <w:rsid w:val="00966FD8"/>
    <w:rsid w:val="00977EDC"/>
    <w:rsid w:val="009B5FA6"/>
    <w:rsid w:val="009D3DE5"/>
    <w:rsid w:val="009F184A"/>
    <w:rsid w:val="009F6B1A"/>
    <w:rsid w:val="00A41388"/>
    <w:rsid w:val="00A5177B"/>
    <w:rsid w:val="00A755A6"/>
    <w:rsid w:val="00A85FB6"/>
    <w:rsid w:val="00AA6C07"/>
    <w:rsid w:val="00AA7990"/>
    <w:rsid w:val="00AD10D2"/>
    <w:rsid w:val="00AD21E5"/>
    <w:rsid w:val="00AF138C"/>
    <w:rsid w:val="00B50D27"/>
    <w:rsid w:val="00B57437"/>
    <w:rsid w:val="00B713C5"/>
    <w:rsid w:val="00B84CF9"/>
    <w:rsid w:val="00BE0C93"/>
    <w:rsid w:val="00C0253A"/>
    <w:rsid w:val="00C10AB9"/>
    <w:rsid w:val="00C14289"/>
    <w:rsid w:val="00C22B27"/>
    <w:rsid w:val="00C46D13"/>
    <w:rsid w:val="00C50D5A"/>
    <w:rsid w:val="00C7448F"/>
    <w:rsid w:val="00C96C66"/>
    <w:rsid w:val="00CC262C"/>
    <w:rsid w:val="00D03537"/>
    <w:rsid w:val="00D26821"/>
    <w:rsid w:val="00D53493"/>
    <w:rsid w:val="00D54225"/>
    <w:rsid w:val="00D56D9E"/>
    <w:rsid w:val="00D73EB5"/>
    <w:rsid w:val="00D853C6"/>
    <w:rsid w:val="00DB03D7"/>
    <w:rsid w:val="00DB39D7"/>
    <w:rsid w:val="00E03D16"/>
    <w:rsid w:val="00E07E4E"/>
    <w:rsid w:val="00E20579"/>
    <w:rsid w:val="00E22B1E"/>
    <w:rsid w:val="00E4041A"/>
    <w:rsid w:val="00E42083"/>
    <w:rsid w:val="00E558C5"/>
    <w:rsid w:val="00E81D2D"/>
    <w:rsid w:val="00EA324E"/>
    <w:rsid w:val="00EC3F45"/>
    <w:rsid w:val="00EE3961"/>
    <w:rsid w:val="00EE69DC"/>
    <w:rsid w:val="00EF3C02"/>
    <w:rsid w:val="00F01052"/>
    <w:rsid w:val="00F12B7E"/>
    <w:rsid w:val="00F224C6"/>
    <w:rsid w:val="00F30FA1"/>
    <w:rsid w:val="00F315BC"/>
    <w:rsid w:val="00F346CA"/>
    <w:rsid w:val="00F56777"/>
    <w:rsid w:val="00F65ED9"/>
    <w:rsid w:val="00F6661A"/>
    <w:rsid w:val="00F67988"/>
    <w:rsid w:val="00F776AD"/>
    <w:rsid w:val="00F82E3B"/>
    <w:rsid w:val="00F87445"/>
    <w:rsid w:val="00F91557"/>
    <w:rsid w:val="00FA20A9"/>
    <w:rsid w:val="00FA51FC"/>
    <w:rsid w:val="00FC174A"/>
    <w:rsid w:val="00FE34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6267B2"/>
  <w15:docId w15:val="{65768BC1-9023-47CA-80B7-4867682D7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rPr>
  </w:style>
  <w:style w:type="paragraph" w:styleId="Subtitle">
    <w:name w:val="Subtitle"/>
    <w:basedOn w:val="Normal"/>
    <w:qFormat/>
    <w:pPr>
      <w:jc w:val="center"/>
    </w:pPr>
    <w:rPr>
      <w:b/>
      <w:u w:val="single"/>
    </w:rPr>
  </w:style>
  <w:style w:type="paragraph" w:styleId="Header">
    <w:name w:val="header"/>
    <w:basedOn w:val="Normal"/>
    <w:link w:val="HeaderChar"/>
    <w:rsid w:val="00966FD8"/>
    <w:pPr>
      <w:tabs>
        <w:tab w:val="center" w:pos="4153"/>
        <w:tab w:val="right" w:pos="8306"/>
      </w:tabs>
    </w:pPr>
  </w:style>
  <w:style w:type="paragraph" w:styleId="Footer">
    <w:name w:val="footer"/>
    <w:basedOn w:val="Normal"/>
    <w:rsid w:val="00966FD8"/>
    <w:pPr>
      <w:tabs>
        <w:tab w:val="center" w:pos="4153"/>
        <w:tab w:val="right" w:pos="8306"/>
      </w:tabs>
    </w:pPr>
  </w:style>
  <w:style w:type="paragraph" w:styleId="BalloonText">
    <w:name w:val="Balloon Text"/>
    <w:basedOn w:val="Normal"/>
    <w:semiHidden/>
    <w:rsid w:val="00390B37"/>
    <w:rPr>
      <w:rFonts w:ascii="Tahoma" w:hAnsi="Tahoma" w:cs="Tahoma"/>
      <w:sz w:val="16"/>
      <w:szCs w:val="16"/>
    </w:rPr>
  </w:style>
  <w:style w:type="table" w:styleId="TableGrid">
    <w:name w:val="Table Grid"/>
    <w:basedOn w:val="TableNormal"/>
    <w:rsid w:val="003677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023F8C"/>
    <w:rPr>
      <w:color w:val="0000FF"/>
      <w:u w:val="single"/>
    </w:rPr>
  </w:style>
  <w:style w:type="character" w:customStyle="1" w:styleId="HeaderChar">
    <w:name w:val="Header Char"/>
    <w:basedOn w:val="DefaultParagraphFont"/>
    <w:link w:val="Header"/>
    <w:rsid w:val="00023F8C"/>
    <w:rPr>
      <w:sz w:val="24"/>
      <w:lang w:eastAsia="en-US"/>
    </w:rPr>
  </w:style>
  <w:style w:type="paragraph" w:styleId="BodyText2">
    <w:name w:val="Body Text 2"/>
    <w:basedOn w:val="Normal"/>
    <w:link w:val="BodyText2Char"/>
    <w:unhideWhenUsed/>
    <w:rsid w:val="00023F8C"/>
    <w:pPr>
      <w:tabs>
        <w:tab w:val="left" w:pos="-1128"/>
        <w:tab w:val="left" w:pos="-720"/>
        <w:tab w:val="left" w:pos="0"/>
        <w:tab w:val="left" w:pos="720"/>
        <w:tab w:val="left" w:pos="1440"/>
        <w:tab w:val="left" w:pos="2160"/>
        <w:tab w:val="left" w:pos="2880"/>
        <w:tab w:val="left" w:pos="3600"/>
        <w:tab w:val="left" w:pos="4320"/>
        <w:tab w:val="left" w:pos="5040"/>
        <w:tab w:val="left" w:pos="5760"/>
        <w:tab w:val="left" w:pos="6480"/>
        <w:tab w:val="left" w:pos="7560"/>
        <w:tab w:val="left" w:pos="7740"/>
        <w:tab w:val="left" w:pos="7920"/>
        <w:tab w:val="left" w:pos="8640"/>
      </w:tabs>
      <w:jc w:val="both"/>
    </w:pPr>
    <w:rPr>
      <w:rFonts w:ascii="Verdana" w:hAnsi="Verdana"/>
      <w:sz w:val="20"/>
    </w:rPr>
  </w:style>
  <w:style w:type="character" w:customStyle="1" w:styleId="BodyText2Char">
    <w:name w:val="Body Text 2 Char"/>
    <w:basedOn w:val="DefaultParagraphFont"/>
    <w:link w:val="BodyText2"/>
    <w:rsid w:val="00023F8C"/>
    <w:rPr>
      <w:rFonts w:ascii="Verdana" w:hAnsi="Verdana"/>
      <w:lang w:eastAsia="en-US"/>
    </w:rPr>
  </w:style>
  <w:style w:type="character" w:styleId="PlaceholderText">
    <w:name w:val="Placeholder Text"/>
    <w:basedOn w:val="DefaultParagraphFont"/>
    <w:uiPriority w:val="99"/>
    <w:semiHidden/>
    <w:rsid w:val="00B84CF9"/>
    <w:rPr>
      <w:color w:val="808080"/>
    </w:rPr>
  </w:style>
  <w:style w:type="table" w:customStyle="1" w:styleId="Calendar2">
    <w:name w:val="Calendar 2"/>
    <w:basedOn w:val="TableNormal"/>
    <w:uiPriority w:val="99"/>
    <w:qFormat/>
    <w:rsid w:val="00A85FB6"/>
    <w:pPr>
      <w:jc w:val="center"/>
    </w:pPr>
    <w:rPr>
      <w:rFonts w:asciiTheme="minorHAnsi" w:eastAsiaTheme="minorEastAsia" w:hAnsiTheme="minorHAnsi" w:cstheme="minorBidi"/>
      <w:sz w:val="28"/>
      <w:szCs w:val="22"/>
      <w:lang w:val="en-US" w:eastAsia="ja-JP"/>
    </w:rPr>
    <w:tblPr>
      <w:tblBorders>
        <w:insideV w:val="single" w:sz="4" w:space="0" w:color="95B3D7" w:themeColor="accent1" w:themeTint="99"/>
      </w:tblBorders>
    </w:tblPr>
    <w:tblStylePr w:type="firstRow">
      <w:rPr>
        <w:rFonts w:asciiTheme="majorHAnsi" w:hAnsiTheme="majorHAnsi"/>
        <w:b w:val="0"/>
        <w:i w:val="0"/>
        <w:caps/>
        <w:smallCaps w:val="0"/>
        <w:color w:val="4F81BD" w:themeColor="accent1"/>
        <w:spacing w:val="20"/>
        <w:sz w:val="32"/>
      </w:rPr>
      <w:tblPr/>
      <w:tcPr>
        <w:tcBorders>
          <w:top w:val="nil"/>
          <w:left w:val="nil"/>
          <w:bottom w:val="nil"/>
          <w:right w:val="nil"/>
          <w:insideH w:val="nil"/>
          <w:insideV w:val="nil"/>
          <w:tl2br w:val="nil"/>
          <w:tr2bl w:val="nil"/>
        </w:tcBorders>
      </w:tcPr>
    </w:tblStylePr>
  </w:style>
  <w:style w:type="character" w:customStyle="1" w:styleId="Style1">
    <w:name w:val="Style1"/>
    <w:basedOn w:val="DefaultParagraphFont"/>
    <w:uiPriority w:val="1"/>
    <w:rsid w:val="009F6B1A"/>
    <w:rPr>
      <w:color w:val="D99594" w:themeColor="accent2" w:themeTint="99"/>
    </w:rPr>
  </w:style>
  <w:style w:type="character" w:customStyle="1" w:styleId="Style2">
    <w:name w:val="Style2"/>
    <w:basedOn w:val="DefaultParagraphFont"/>
    <w:uiPriority w:val="1"/>
    <w:rsid w:val="009F6B1A"/>
    <w:rPr>
      <w:color w:val="17365D" w:themeColor="text2" w:themeShade="BF"/>
    </w:rPr>
  </w:style>
  <w:style w:type="character" w:customStyle="1" w:styleId="Style3">
    <w:name w:val="Style3"/>
    <w:basedOn w:val="DefaultParagraphFont"/>
    <w:uiPriority w:val="1"/>
    <w:rsid w:val="009F6B1A"/>
    <w:rPr>
      <w:color w:val="auto"/>
    </w:rPr>
  </w:style>
  <w:style w:type="character" w:customStyle="1" w:styleId="Style4">
    <w:name w:val="Style4"/>
    <w:basedOn w:val="DefaultParagraphFont"/>
    <w:uiPriority w:val="1"/>
    <w:rsid w:val="009F6B1A"/>
    <w:rPr>
      <w:color w:val="FF0000"/>
    </w:rPr>
  </w:style>
  <w:style w:type="character" w:customStyle="1" w:styleId="Style5">
    <w:name w:val="Style5"/>
    <w:basedOn w:val="DefaultParagraphFont"/>
    <w:uiPriority w:val="1"/>
    <w:rsid w:val="009F6B1A"/>
    <w:rPr>
      <w:color w:val="FF0000"/>
    </w:rPr>
  </w:style>
  <w:style w:type="character" w:customStyle="1" w:styleId="Style6">
    <w:name w:val="Style6"/>
    <w:basedOn w:val="DefaultParagraphFont"/>
    <w:uiPriority w:val="1"/>
    <w:rsid w:val="009F6B1A"/>
    <w:rPr>
      <w:color w:val="FF0000"/>
    </w:rPr>
  </w:style>
  <w:style w:type="character" w:customStyle="1" w:styleId="Style7">
    <w:name w:val="Style7"/>
    <w:basedOn w:val="DefaultParagraphFont"/>
    <w:uiPriority w:val="1"/>
    <w:rsid w:val="009F6B1A"/>
    <w:rPr>
      <w:color w:val="FF0000"/>
    </w:rPr>
  </w:style>
  <w:style w:type="paragraph" w:styleId="ListParagraph">
    <w:name w:val="List Paragraph"/>
    <w:basedOn w:val="Normal"/>
    <w:uiPriority w:val="34"/>
    <w:qFormat/>
    <w:rsid w:val="00C0253A"/>
    <w:pPr>
      <w:spacing w:after="160" w:line="259" w:lineRule="auto"/>
      <w:ind w:left="720"/>
      <w:contextualSpacing/>
    </w:pPr>
    <w:rPr>
      <w:rFonts w:asciiTheme="minorHAnsi" w:eastAsiaTheme="minorHAnsi" w:hAnsiTheme="minorHAnsi" w:cstheme="minorBidi"/>
      <w:sz w:val="22"/>
      <w:szCs w:val="22"/>
    </w:rPr>
  </w:style>
  <w:style w:type="character" w:styleId="Strong">
    <w:name w:val="Strong"/>
    <w:basedOn w:val="DefaultParagraphFont"/>
    <w:uiPriority w:val="22"/>
    <w:qFormat/>
    <w:rsid w:val="00C0253A"/>
    <w:rPr>
      <w:b/>
      <w:bCs/>
    </w:rPr>
  </w:style>
  <w:style w:type="paragraph" w:styleId="NormalWeb">
    <w:name w:val="Normal (Web)"/>
    <w:basedOn w:val="Normal"/>
    <w:uiPriority w:val="99"/>
    <w:semiHidden/>
    <w:unhideWhenUsed/>
    <w:rsid w:val="00FC174A"/>
    <w:pPr>
      <w:spacing w:before="100" w:beforeAutospacing="1" w:after="100" w:afterAutospacing="1"/>
    </w:pPr>
    <w:rPr>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640635">
      <w:bodyDiv w:val="1"/>
      <w:marLeft w:val="0"/>
      <w:marRight w:val="0"/>
      <w:marTop w:val="0"/>
      <w:marBottom w:val="0"/>
      <w:divBdr>
        <w:top w:val="none" w:sz="0" w:space="0" w:color="auto"/>
        <w:left w:val="none" w:sz="0" w:space="0" w:color="auto"/>
        <w:bottom w:val="none" w:sz="0" w:space="0" w:color="auto"/>
        <w:right w:val="none" w:sz="0" w:space="0" w:color="auto"/>
      </w:divBdr>
    </w:div>
    <w:div w:id="58996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ladybrook.stockport.sch.uk" TargetMode="External"/><Relationship Id="rId4" Type="http://schemas.openxmlformats.org/officeDocument/2006/relationships/settings" Target="settings.xml"/><Relationship Id="rId9" Type="http://schemas.openxmlformats.org/officeDocument/2006/relationships/hyperlink" Target="mailto:hrschools@stockport.gov.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7B7DDB9EBA14077B6FAFB5094348166"/>
        <w:category>
          <w:name w:val="General"/>
          <w:gallery w:val="placeholder"/>
        </w:category>
        <w:types>
          <w:type w:val="bbPlcHdr"/>
        </w:types>
        <w:behaviors>
          <w:behavior w:val="content"/>
        </w:behaviors>
        <w:guid w:val="{422549D0-2396-4C9D-81C9-7490FC303534}"/>
      </w:docPartPr>
      <w:docPartBody>
        <w:p w:rsidR="00F5498C" w:rsidRDefault="00CE3651" w:rsidP="00CE3651">
          <w:pPr>
            <w:pStyle w:val="57B7DDB9EBA14077B6FAFB5094348166"/>
          </w:pPr>
          <w:r w:rsidRPr="005418AF">
            <w:rPr>
              <w:rStyle w:val="PlaceholderText"/>
            </w:rPr>
            <w:t>Choose an item.</w:t>
          </w:r>
        </w:p>
      </w:docPartBody>
    </w:docPart>
    <w:docPart>
      <w:docPartPr>
        <w:name w:val="2075997A01BB4E369B66A387C190DE60"/>
        <w:category>
          <w:name w:val="General"/>
          <w:gallery w:val="placeholder"/>
        </w:category>
        <w:types>
          <w:type w:val="bbPlcHdr"/>
        </w:types>
        <w:behaviors>
          <w:behavior w:val="content"/>
        </w:behaviors>
        <w:guid w:val="{AAC385A0-D81B-4C2D-A72D-DB249CC8BA25}"/>
      </w:docPartPr>
      <w:docPartBody>
        <w:p w:rsidR="00F5498C" w:rsidRDefault="00CE3651" w:rsidP="00CE3651">
          <w:pPr>
            <w:pStyle w:val="2075997A01BB4E369B66A387C190DE60"/>
          </w:pPr>
          <w:r w:rsidRPr="005418AF">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3651"/>
    <w:rsid w:val="00262277"/>
    <w:rsid w:val="00CE3651"/>
    <w:rsid w:val="00F54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E3651"/>
    <w:rPr>
      <w:color w:val="808080"/>
    </w:rPr>
  </w:style>
  <w:style w:type="paragraph" w:customStyle="1" w:styleId="57B7DDB9EBA14077B6FAFB5094348166">
    <w:name w:val="57B7DDB9EBA14077B6FAFB5094348166"/>
    <w:rsid w:val="00CE3651"/>
    <w:pPr>
      <w:spacing w:after="0" w:line="240" w:lineRule="auto"/>
    </w:pPr>
    <w:rPr>
      <w:rFonts w:ascii="Times New Roman" w:eastAsia="Times New Roman" w:hAnsi="Times New Roman" w:cs="Times New Roman"/>
      <w:sz w:val="24"/>
      <w:szCs w:val="20"/>
      <w:lang w:eastAsia="en-US"/>
    </w:rPr>
  </w:style>
  <w:style w:type="paragraph" w:customStyle="1" w:styleId="2075997A01BB4E369B66A387C190DE60">
    <w:name w:val="2075997A01BB4E369B66A387C190DE60"/>
    <w:rsid w:val="00CE3651"/>
    <w:pPr>
      <w:spacing w:after="0" w:line="240" w:lineRule="auto"/>
    </w:pPr>
    <w:rPr>
      <w:rFonts w:ascii="Times New Roman" w:eastAsia="Times New Roman" w:hAnsi="Times New Roman" w:cs="Times New Roman"/>
      <w:sz w:val="24"/>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7FFDD-2738-4638-8259-A09D0E5FB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552</Words>
  <Characters>3409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METROPOLITAN BOROUGH OF STOCKPORT</vt:lpstr>
    </vt:vector>
  </TitlesOfParts>
  <Company>SMBC EDUCATION DIV</Company>
  <LinksUpToDate>false</LinksUpToDate>
  <CharactersWithSpaces>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METROPOLITAN BOROUGH OF STOCKPORT</dc:title>
  <dc:creator>DEDEB</dc:creator>
  <cp:lastModifiedBy>C Woosnam</cp:lastModifiedBy>
  <cp:revision>3</cp:revision>
  <cp:lastPrinted>2023-10-02T09:12:00Z</cp:lastPrinted>
  <dcterms:created xsi:type="dcterms:W3CDTF">2026-10-05T14:31:00Z</dcterms:created>
  <dcterms:modified xsi:type="dcterms:W3CDTF">2026-10-05T14:32:00Z</dcterms:modified>
</cp:coreProperties>
</file>